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A42FB" w14:textId="77777777" w:rsidR="00D61564" w:rsidRDefault="00D61564" w:rsidP="00C1290B">
      <w:pPr>
        <w:pStyle w:val="Footer"/>
        <w:tabs>
          <w:tab w:val="clear" w:pos="4320"/>
          <w:tab w:val="clear" w:pos="8640"/>
        </w:tabs>
        <w:spacing w:line="259" w:lineRule="auto"/>
        <w:jc w:val="center"/>
        <w:outlineLvl w:val="0"/>
        <w:rPr>
          <w:rFonts w:ascii="Arial" w:hAnsi="Arial" w:cs="Arial"/>
          <w:b/>
          <w:sz w:val="28"/>
          <w:szCs w:val="28"/>
        </w:rPr>
      </w:pPr>
      <w:bookmarkStart w:id="0" w:name="_Hlk480186412"/>
    </w:p>
    <w:p w14:paraId="1DBF38F8" w14:textId="5E19024E" w:rsidR="00AD0825" w:rsidRPr="00AC3BFD" w:rsidRDefault="00AD0825" w:rsidP="00C1290B">
      <w:pPr>
        <w:pStyle w:val="Footer"/>
        <w:tabs>
          <w:tab w:val="clear" w:pos="4320"/>
          <w:tab w:val="clear" w:pos="8640"/>
        </w:tabs>
        <w:spacing w:line="259" w:lineRule="auto"/>
        <w:jc w:val="center"/>
        <w:outlineLvl w:val="0"/>
        <w:rPr>
          <w:rFonts w:ascii="Arial" w:hAnsi="Arial" w:cs="Arial"/>
          <w:b/>
          <w:sz w:val="28"/>
          <w:szCs w:val="28"/>
        </w:rPr>
      </w:pPr>
      <w:r w:rsidRPr="00AC3BFD">
        <w:rPr>
          <w:rFonts w:ascii="Arial" w:hAnsi="Arial" w:cs="Arial"/>
          <w:b/>
          <w:sz w:val="28"/>
          <w:szCs w:val="28"/>
        </w:rPr>
        <w:t>CALL FOR</w:t>
      </w:r>
      <w:r w:rsidR="005923CE">
        <w:rPr>
          <w:rFonts w:ascii="Arial" w:hAnsi="Arial" w:cs="Arial"/>
          <w:b/>
          <w:sz w:val="28"/>
          <w:szCs w:val="28"/>
        </w:rPr>
        <w:t xml:space="preserve"> </w:t>
      </w:r>
      <w:r w:rsidRPr="00AC3BFD">
        <w:rPr>
          <w:rFonts w:ascii="Arial" w:hAnsi="Arial" w:cs="Arial"/>
          <w:b/>
          <w:sz w:val="28"/>
          <w:szCs w:val="28"/>
        </w:rPr>
        <w:t>ARTISTS</w:t>
      </w:r>
    </w:p>
    <w:p w14:paraId="1BB9CFF0" w14:textId="58A49960" w:rsidR="0080151A" w:rsidRDefault="005923CE" w:rsidP="00C1290B">
      <w:pPr>
        <w:pStyle w:val="Footer"/>
        <w:tabs>
          <w:tab w:val="clear" w:pos="4320"/>
          <w:tab w:val="clear" w:pos="8640"/>
        </w:tabs>
        <w:spacing w:line="259" w:lineRule="auto"/>
        <w:jc w:val="center"/>
        <w:outlineLvl w:val="0"/>
        <w:rPr>
          <w:rFonts w:ascii="Arial" w:hAnsi="Arial" w:cs="Arial"/>
          <w:b/>
          <w:sz w:val="28"/>
          <w:szCs w:val="28"/>
        </w:rPr>
      </w:pPr>
      <w:r>
        <w:rPr>
          <w:rFonts w:ascii="Arial" w:hAnsi="Arial" w:cs="Arial"/>
          <w:b/>
          <w:sz w:val="28"/>
          <w:szCs w:val="28"/>
        </w:rPr>
        <w:t>Burke-Gilman Playground Park</w:t>
      </w:r>
      <w:r w:rsidR="009F6BD7">
        <w:rPr>
          <w:rFonts w:ascii="Arial" w:hAnsi="Arial" w:cs="Arial"/>
          <w:b/>
          <w:sz w:val="28"/>
          <w:szCs w:val="28"/>
        </w:rPr>
        <w:t xml:space="preserve"> </w:t>
      </w:r>
      <w:r w:rsidR="0080151A">
        <w:rPr>
          <w:rFonts w:ascii="Arial" w:hAnsi="Arial" w:cs="Arial"/>
          <w:b/>
          <w:sz w:val="28"/>
          <w:szCs w:val="28"/>
        </w:rPr>
        <w:t>Project</w:t>
      </w:r>
    </w:p>
    <w:p w14:paraId="4BF95497" w14:textId="2787B535" w:rsidR="00AD0825" w:rsidRPr="00C1290B" w:rsidRDefault="00C1290B" w:rsidP="00C1290B">
      <w:pPr>
        <w:pStyle w:val="Footer"/>
        <w:tabs>
          <w:tab w:val="clear" w:pos="4320"/>
          <w:tab w:val="clear" w:pos="8640"/>
        </w:tabs>
        <w:spacing w:line="259" w:lineRule="auto"/>
        <w:jc w:val="center"/>
        <w:outlineLvl w:val="0"/>
        <w:rPr>
          <w:rFonts w:ascii="Arial" w:hAnsi="Arial" w:cs="Arial"/>
          <w:b/>
          <w:sz w:val="20"/>
        </w:rPr>
      </w:pPr>
      <w:r w:rsidRPr="00C1290B">
        <w:rPr>
          <w:rFonts w:ascii="Arial" w:hAnsi="Arial" w:cs="Arial"/>
          <w:b/>
          <w:sz w:val="20"/>
        </w:rPr>
        <w:t>O</w:t>
      </w:r>
      <w:r w:rsidR="0080151A" w:rsidRPr="00C1290B">
        <w:rPr>
          <w:rFonts w:ascii="Arial" w:hAnsi="Arial" w:cs="Arial"/>
          <w:b/>
          <w:sz w:val="20"/>
        </w:rPr>
        <w:t>pportunity for</w:t>
      </w:r>
      <w:r w:rsidR="005923CE">
        <w:rPr>
          <w:rFonts w:ascii="Arial" w:hAnsi="Arial" w:cs="Arial"/>
          <w:b/>
          <w:sz w:val="20"/>
        </w:rPr>
        <w:t xml:space="preserve"> Artist to Join Landscape Architect-Led Design Team</w:t>
      </w:r>
    </w:p>
    <w:p w14:paraId="59692A14" w14:textId="32803315" w:rsidR="00297782" w:rsidRPr="00C376CC" w:rsidRDefault="00297782" w:rsidP="00C1290B">
      <w:pPr>
        <w:pStyle w:val="Footer"/>
        <w:tabs>
          <w:tab w:val="clear" w:pos="4320"/>
          <w:tab w:val="clear" w:pos="8640"/>
        </w:tabs>
        <w:spacing w:line="259" w:lineRule="auto"/>
        <w:jc w:val="center"/>
        <w:outlineLvl w:val="0"/>
        <w:rPr>
          <w:rFonts w:ascii="Arial" w:hAnsi="Arial" w:cs="Arial"/>
          <w:b/>
          <w:sz w:val="20"/>
        </w:rPr>
      </w:pPr>
    </w:p>
    <w:p w14:paraId="0803D5DE" w14:textId="77777777" w:rsidR="000E1465" w:rsidRPr="00C376CC" w:rsidRDefault="000E1465" w:rsidP="00C1290B">
      <w:pPr>
        <w:spacing w:line="259" w:lineRule="auto"/>
        <w:rPr>
          <w:rFonts w:ascii="Arial" w:eastAsia="Calibri" w:hAnsi="Arial" w:cs="Arial"/>
          <w:sz w:val="20"/>
        </w:rPr>
      </w:pPr>
    </w:p>
    <w:p w14:paraId="37CBE0B6" w14:textId="4F457A61" w:rsidR="00FC4C22" w:rsidRPr="00C376CC" w:rsidRDefault="00FC4C22" w:rsidP="00C1290B">
      <w:pPr>
        <w:spacing w:line="259" w:lineRule="auto"/>
        <w:rPr>
          <w:rFonts w:ascii="Arial" w:eastAsia="Calibri" w:hAnsi="Arial" w:cs="Arial"/>
          <w:sz w:val="20"/>
        </w:rPr>
      </w:pPr>
      <w:r w:rsidRPr="00C376CC">
        <w:rPr>
          <w:rFonts w:ascii="Arial" w:eastAsia="Calibri" w:hAnsi="Arial" w:cs="Arial"/>
          <w:sz w:val="20"/>
        </w:rPr>
        <w:t xml:space="preserve">Dear </w:t>
      </w:r>
      <w:r w:rsidR="005923CE">
        <w:rPr>
          <w:rFonts w:ascii="Arial" w:eastAsia="Calibri" w:hAnsi="Arial" w:cs="Arial"/>
          <w:sz w:val="20"/>
        </w:rPr>
        <w:t>Artists,</w:t>
      </w:r>
    </w:p>
    <w:p w14:paraId="2378717F" w14:textId="77777777" w:rsidR="00FC4C22" w:rsidRPr="00C376CC" w:rsidRDefault="00FC4C22" w:rsidP="00C1290B">
      <w:pPr>
        <w:pStyle w:val="BodyText2"/>
        <w:spacing w:after="0" w:line="259" w:lineRule="auto"/>
        <w:rPr>
          <w:rFonts w:ascii="Arial" w:hAnsi="Arial" w:cs="Arial"/>
          <w:sz w:val="20"/>
        </w:rPr>
      </w:pPr>
    </w:p>
    <w:p w14:paraId="7FC2376B" w14:textId="0A535979" w:rsidR="005923CE" w:rsidRDefault="00FC4C22" w:rsidP="00C1290B">
      <w:pPr>
        <w:pStyle w:val="BodyText2"/>
        <w:spacing w:after="0" w:line="259" w:lineRule="auto"/>
        <w:rPr>
          <w:rFonts w:ascii="Arial" w:hAnsi="Arial" w:cs="Arial"/>
          <w:sz w:val="20"/>
        </w:rPr>
      </w:pPr>
      <w:r w:rsidRPr="00C376CC">
        <w:rPr>
          <w:rFonts w:ascii="Arial" w:hAnsi="Arial" w:cs="Arial"/>
          <w:sz w:val="20"/>
        </w:rPr>
        <w:t xml:space="preserve">The </w:t>
      </w:r>
      <w:r w:rsidR="005923CE">
        <w:rPr>
          <w:rFonts w:ascii="Arial" w:hAnsi="Arial" w:cs="Arial"/>
          <w:sz w:val="20"/>
        </w:rPr>
        <w:t>Eli’s Park Project is looking for an artist</w:t>
      </w:r>
      <w:r w:rsidR="00A55687" w:rsidRPr="00C376CC">
        <w:rPr>
          <w:rFonts w:ascii="Arial" w:hAnsi="Arial" w:cs="Arial"/>
          <w:sz w:val="20"/>
        </w:rPr>
        <w:t xml:space="preserve"> </w:t>
      </w:r>
      <w:r w:rsidRPr="00C376CC">
        <w:rPr>
          <w:rFonts w:ascii="Arial" w:hAnsi="Arial" w:cs="Arial"/>
          <w:sz w:val="20"/>
        </w:rPr>
        <w:t>to</w:t>
      </w:r>
      <w:r w:rsidR="00A55687" w:rsidRPr="00C376CC">
        <w:rPr>
          <w:rFonts w:ascii="Arial" w:hAnsi="Arial" w:cs="Arial"/>
          <w:sz w:val="20"/>
        </w:rPr>
        <w:t xml:space="preserve"> </w:t>
      </w:r>
      <w:r w:rsidR="005923CE">
        <w:rPr>
          <w:rFonts w:ascii="Arial" w:hAnsi="Arial" w:cs="Arial"/>
          <w:sz w:val="20"/>
        </w:rPr>
        <w:t>join the design team for the planning phase of our project to plan and design an accessible, inclusive, nature-based park space where the Burke-Gilman Playground Park currently sits.</w:t>
      </w:r>
    </w:p>
    <w:p w14:paraId="1CAFEFCB" w14:textId="77777777" w:rsidR="005923CE" w:rsidRDefault="005923CE" w:rsidP="00C1290B">
      <w:pPr>
        <w:pStyle w:val="BodyText2"/>
        <w:spacing w:after="0" w:line="259" w:lineRule="auto"/>
        <w:rPr>
          <w:rFonts w:ascii="Arial" w:hAnsi="Arial" w:cs="Arial"/>
          <w:sz w:val="20"/>
        </w:rPr>
      </w:pPr>
    </w:p>
    <w:p w14:paraId="5EA6E4A2" w14:textId="36B1974A" w:rsidR="00FC4C22" w:rsidRPr="00C376CC" w:rsidRDefault="00FC4C22" w:rsidP="00C1290B">
      <w:pPr>
        <w:pStyle w:val="BodyText2"/>
        <w:spacing w:after="0" w:line="259" w:lineRule="auto"/>
        <w:rPr>
          <w:rFonts w:ascii="Arial" w:hAnsi="Arial" w:cs="Arial"/>
          <w:sz w:val="20"/>
        </w:rPr>
      </w:pPr>
      <w:r w:rsidRPr="00C376CC">
        <w:rPr>
          <w:rFonts w:ascii="Arial" w:hAnsi="Arial" w:cs="Arial"/>
          <w:b/>
          <w:sz w:val="20"/>
        </w:rPr>
        <w:t>If you are interested in being considered for this project, please</w:t>
      </w:r>
      <w:r w:rsidR="005923CE">
        <w:rPr>
          <w:rFonts w:ascii="Arial" w:hAnsi="Arial" w:cs="Arial"/>
          <w:b/>
          <w:sz w:val="20"/>
        </w:rPr>
        <w:t xml:space="preserve"> </w:t>
      </w:r>
      <w:r w:rsidRPr="00C376CC">
        <w:rPr>
          <w:rFonts w:ascii="Arial" w:hAnsi="Arial" w:cs="Arial"/>
          <w:b/>
          <w:sz w:val="20"/>
        </w:rPr>
        <w:t>email your intent to apply</w:t>
      </w:r>
      <w:r w:rsidR="00890184">
        <w:rPr>
          <w:rFonts w:ascii="Arial" w:hAnsi="Arial" w:cs="Arial"/>
          <w:b/>
          <w:sz w:val="20"/>
        </w:rPr>
        <w:t xml:space="preserve"> and qualifications</w:t>
      </w:r>
      <w:r w:rsidRPr="00C376CC">
        <w:rPr>
          <w:rFonts w:ascii="Arial" w:hAnsi="Arial" w:cs="Arial"/>
          <w:b/>
          <w:sz w:val="20"/>
        </w:rPr>
        <w:t xml:space="preserve"> </w:t>
      </w:r>
      <w:r w:rsidR="00382F80" w:rsidRPr="00C376CC">
        <w:rPr>
          <w:rFonts w:ascii="Arial" w:hAnsi="Arial" w:cs="Arial"/>
          <w:b/>
          <w:sz w:val="20"/>
        </w:rPr>
        <w:t xml:space="preserve">to </w:t>
      </w:r>
      <w:r w:rsidR="005923CE">
        <w:rPr>
          <w:rFonts w:ascii="Arial" w:hAnsi="Arial" w:cs="Arial"/>
          <w:b/>
          <w:sz w:val="20"/>
        </w:rPr>
        <w:t>Paige Reischl</w:t>
      </w:r>
      <w:r w:rsidR="00382F80" w:rsidRPr="00C376CC">
        <w:rPr>
          <w:rFonts w:ascii="Arial" w:hAnsi="Arial" w:cs="Arial"/>
          <w:b/>
          <w:sz w:val="20"/>
        </w:rPr>
        <w:t xml:space="preserve"> a</w:t>
      </w:r>
      <w:r w:rsidR="00EA6EFC" w:rsidRPr="00C376CC">
        <w:rPr>
          <w:rFonts w:ascii="Arial" w:hAnsi="Arial" w:cs="Arial"/>
          <w:b/>
          <w:sz w:val="20"/>
        </w:rPr>
        <w:t>t</w:t>
      </w:r>
      <w:r w:rsidR="00382F80" w:rsidRPr="00C376CC">
        <w:rPr>
          <w:rFonts w:ascii="Arial" w:hAnsi="Arial" w:cs="Arial"/>
          <w:b/>
          <w:sz w:val="20"/>
        </w:rPr>
        <w:t xml:space="preserve"> </w:t>
      </w:r>
      <w:r w:rsidR="005923CE" w:rsidRPr="005923CE">
        <w:rPr>
          <w:rStyle w:val="Hyperlink"/>
          <w:rFonts w:ascii="Arial" w:hAnsi="Arial" w:cs="Arial"/>
          <w:b/>
          <w:sz w:val="20"/>
        </w:rPr>
        <w:t>pmreischl</w:t>
      </w:r>
      <w:r w:rsidR="005923CE">
        <w:rPr>
          <w:rStyle w:val="Hyperlink"/>
          <w:rFonts w:ascii="Arial" w:hAnsi="Arial" w:cs="Arial"/>
          <w:b/>
          <w:sz w:val="20"/>
        </w:rPr>
        <w:t>@gmail.com</w:t>
      </w:r>
      <w:r w:rsidR="00382F80" w:rsidRPr="00C376CC">
        <w:rPr>
          <w:rFonts w:ascii="Arial" w:hAnsi="Arial" w:cs="Arial"/>
          <w:b/>
          <w:sz w:val="20"/>
        </w:rPr>
        <w:t xml:space="preserve"> along with</w:t>
      </w:r>
      <w:r w:rsidRPr="00C376CC">
        <w:rPr>
          <w:rFonts w:ascii="Arial" w:hAnsi="Arial" w:cs="Arial"/>
          <w:b/>
          <w:sz w:val="20"/>
        </w:rPr>
        <w:t xml:space="preserve"> a letter of interest specific to the scope of work (listed below) by</w:t>
      </w:r>
      <w:r w:rsidRPr="00C376CC">
        <w:rPr>
          <w:rFonts w:ascii="Arial" w:hAnsi="Arial" w:cs="Arial"/>
          <w:sz w:val="20"/>
        </w:rPr>
        <w:t xml:space="preserve"> </w:t>
      </w:r>
      <w:r w:rsidR="00382F80" w:rsidRPr="00C376CC">
        <w:rPr>
          <w:rFonts w:ascii="Arial" w:hAnsi="Arial" w:cs="Arial"/>
          <w:b/>
          <w:sz w:val="20"/>
        </w:rPr>
        <w:t>5</w:t>
      </w:r>
      <w:r w:rsidRPr="00C376CC">
        <w:rPr>
          <w:rFonts w:ascii="Arial" w:hAnsi="Arial" w:cs="Arial"/>
          <w:b/>
          <w:sz w:val="20"/>
        </w:rPr>
        <w:t xml:space="preserve"> p.m.</w:t>
      </w:r>
      <w:r w:rsidR="00382F80" w:rsidRPr="00C376CC">
        <w:rPr>
          <w:rFonts w:ascii="Arial" w:hAnsi="Arial" w:cs="Arial"/>
          <w:b/>
          <w:sz w:val="20"/>
        </w:rPr>
        <w:t xml:space="preserve"> (PDT)</w:t>
      </w:r>
      <w:r w:rsidR="000E1465" w:rsidRPr="00C376CC">
        <w:rPr>
          <w:rFonts w:ascii="Arial" w:hAnsi="Arial" w:cs="Arial"/>
          <w:b/>
          <w:sz w:val="20"/>
        </w:rPr>
        <w:t xml:space="preserve">, </w:t>
      </w:r>
      <w:r w:rsidR="00FF52B0">
        <w:rPr>
          <w:rFonts w:ascii="Arial" w:hAnsi="Arial" w:cs="Arial"/>
          <w:b/>
          <w:sz w:val="20"/>
        </w:rPr>
        <w:t>Friday</w:t>
      </w:r>
      <w:r w:rsidR="00A55E6B" w:rsidRPr="00A55E6B">
        <w:rPr>
          <w:rFonts w:ascii="Arial" w:hAnsi="Arial" w:cs="Arial"/>
          <w:b/>
          <w:sz w:val="20"/>
        </w:rPr>
        <w:t xml:space="preserve">, November </w:t>
      </w:r>
      <w:r w:rsidR="00FF52B0">
        <w:rPr>
          <w:rFonts w:ascii="Arial" w:hAnsi="Arial" w:cs="Arial"/>
          <w:b/>
          <w:sz w:val="20"/>
        </w:rPr>
        <w:t>2nd</w:t>
      </w:r>
      <w:r w:rsidR="00A55E6B" w:rsidRPr="00A55E6B">
        <w:rPr>
          <w:rFonts w:ascii="Arial" w:hAnsi="Arial" w:cs="Arial"/>
          <w:b/>
          <w:sz w:val="20"/>
        </w:rPr>
        <w:t>.</w:t>
      </w:r>
    </w:p>
    <w:p w14:paraId="439E1057" w14:textId="77777777" w:rsidR="00FC4C22" w:rsidRPr="00C376CC" w:rsidRDefault="00FC4C22" w:rsidP="00C1290B">
      <w:pPr>
        <w:pStyle w:val="BodyText2"/>
        <w:spacing w:after="0" w:line="259" w:lineRule="auto"/>
        <w:rPr>
          <w:rFonts w:ascii="Arial" w:hAnsi="Arial" w:cs="Arial"/>
          <w:sz w:val="20"/>
        </w:rPr>
      </w:pPr>
    </w:p>
    <w:p w14:paraId="5498A2A7" w14:textId="08CF7F87" w:rsidR="008146DB" w:rsidRDefault="008146DB" w:rsidP="00C1290B">
      <w:pPr>
        <w:spacing w:line="259" w:lineRule="auto"/>
        <w:rPr>
          <w:rFonts w:ascii="Arial" w:hAnsi="Arial" w:cs="Arial"/>
          <w:b/>
          <w:sz w:val="20"/>
        </w:rPr>
      </w:pPr>
      <w:r>
        <w:rPr>
          <w:rFonts w:ascii="Arial" w:hAnsi="Arial" w:cs="Arial"/>
          <w:b/>
          <w:sz w:val="20"/>
        </w:rPr>
        <w:t>PROJECT BACKGROUND</w:t>
      </w:r>
    </w:p>
    <w:p w14:paraId="3A89AFF8" w14:textId="2712C1C0" w:rsidR="008146DB" w:rsidRPr="00CA74C6" w:rsidRDefault="00FF52B0" w:rsidP="008146DB">
      <w:pPr>
        <w:rPr>
          <w:rFonts w:ascii="Arial" w:hAnsi="Arial" w:cs="Arial"/>
          <w:sz w:val="20"/>
        </w:rPr>
      </w:pPr>
      <w:r>
        <w:rPr>
          <w:rFonts w:ascii="Arial" w:hAnsi="Arial" w:cs="Arial"/>
          <w:sz w:val="20"/>
        </w:rPr>
        <w:t>T</w:t>
      </w:r>
      <w:r w:rsidR="008146DB" w:rsidRPr="00CA74C6">
        <w:rPr>
          <w:rFonts w:ascii="Arial" w:hAnsi="Arial" w:cs="Arial"/>
          <w:sz w:val="20"/>
        </w:rPr>
        <w:t xml:space="preserve">he Eli’s Park Project in partnership with </w:t>
      </w:r>
      <w:proofErr w:type="spellStart"/>
      <w:r w:rsidR="008146DB" w:rsidRPr="00CA74C6">
        <w:rPr>
          <w:rFonts w:ascii="Arial" w:hAnsi="Arial" w:cs="Arial"/>
          <w:sz w:val="20"/>
        </w:rPr>
        <w:t>Seatle</w:t>
      </w:r>
      <w:proofErr w:type="spellEnd"/>
      <w:r w:rsidR="008146DB" w:rsidRPr="00CA74C6">
        <w:rPr>
          <w:rFonts w:ascii="Arial" w:hAnsi="Arial" w:cs="Arial"/>
          <w:sz w:val="20"/>
        </w:rPr>
        <w:t xml:space="preserve"> Parks and Recreation, Seattle Department of Neighborhoods, Seattle Parks Foundation</w:t>
      </w:r>
      <w:r>
        <w:rPr>
          <w:rFonts w:ascii="Arial" w:hAnsi="Arial" w:cs="Arial"/>
          <w:sz w:val="20"/>
        </w:rPr>
        <w:t xml:space="preserve">, </w:t>
      </w:r>
      <w:r w:rsidR="008146DB" w:rsidRPr="00CA74C6">
        <w:rPr>
          <w:rFonts w:ascii="Arial" w:hAnsi="Arial" w:cs="Arial"/>
          <w:sz w:val="20"/>
        </w:rPr>
        <w:t>landscape architecture firm (TBD)</w:t>
      </w:r>
      <w:r>
        <w:rPr>
          <w:rFonts w:ascii="Arial" w:hAnsi="Arial" w:cs="Arial"/>
          <w:sz w:val="20"/>
        </w:rPr>
        <w:t xml:space="preserve"> and community</w:t>
      </w:r>
      <w:r w:rsidR="008146DB" w:rsidRPr="00CA74C6">
        <w:rPr>
          <w:rFonts w:ascii="Arial" w:hAnsi="Arial" w:cs="Arial"/>
          <w:sz w:val="20"/>
        </w:rPr>
        <w:t xml:space="preserve"> </w:t>
      </w:r>
      <w:r>
        <w:rPr>
          <w:rFonts w:ascii="Arial" w:hAnsi="Arial" w:cs="Arial"/>
          <w:sz w:val="20"/>
        </w:rPr>
        <w:t>are</w:t>
      </w:r>
      <w:r w:rsidR="008146DB" w:rsidRPr="00CA74C6">
        <w:rPr>
          <w:rFonts w:ascii="Arial" w:hAnsi="Arial" w:cs="Arial"/>
          <w:sz w:val="20"/>
        </w:rPr>
        <w:t xml:space="preserve"> </w:t>
      </w:r>
      <w:r>
        <w:rPr>
          <w:rFonts w:ascii="Arial" w:hAnsi="Arial" w:cs="Arial"/>
          <w:sz w:val="20"/>
        </w:rPr>
        <w:t>looking for an artist to join landscape architect-led design team to develop a</w:t>
      </w:r>
      <w:r w:rsidR="008146DB" w:rsidRPr="00CA74C6">
        <w:rPr>
          <w:rFonts w:ascii="Arial" w:hAnsi="Arial" w:cs="Arial"/>
          <w:sz w:val="20"/>
        </w:rPr>
        <w:t xml:space="preserve"> plan to include site-specific or site-integrated artwork and </w:t>
      </w:r>
      <w:r>
        <w:rPr>
          <w:rFonts w:ascii="Arial" w:hAnsi="Arial" w:cs="Arial"/>
          <w:sz w:val="20"/>
        </w:rPr>
        <w:t xml:space="preserve">a </w:t>
      </w:r>
      <w:r w:rsidR="008146DB" w:rsidRPr="00CA74C6">
        <w:rPr>
          <w:rFonts w:ascii="Arial" w:hAnsi="Arial" w:cs="Arial"/>
          <w:sz w:val="20"/>
        </w:rPr>
        <w:t>welcoming, inclusive plan.</w:t>
      </w:r>
    </w:p>
    <w:p w14:paraId="4F309236" w14:textId="77777777" w:rsidR="008146DB" w:rsidRPr="00CA74C6" w:rsidRDefault="008146DB" w:rsidP="008146DB">
      <w:pPr>
        <w:rPr>
          <w:rFonts w:ascii="Arial" w:hAnsi="Arial" w:cs="Arial"/>
          <w:sz w:val="20"/>
        </w:rPr>
      </w:pPr>
    </w:p>
    <w:p w14:paraId="156608A6" w14:textId="77777777" w:rsidR="008146DB" w:rsidRPr="00CA74C6" w:rsidRDefault="008146DB" w:rsidP="008146DB">
      <w:pPr>
        <w:rPr>
          <w:rFonts w:ascii="Arial" w:hAnsi="Arial" w:cs="Arial"/>
          <w:sz w:val="20"/>
        </w:rPr>
      </w:pPr>
      <w:r w:rsidRPr="00CA74C6">
        <w:rPr>
          <w:rFonts w:ascii="Arial" w:hAnsi="Arial" w:cs="Arial"/>
          <w:sz w:val="20"/>
        </w:rPr>
        <w:t xml:space="preserve">The Eli’s Park Project received a Neighborhood Matching Fund award to renovate The Burke-Gilman Playground Park in partnership with Seattle Parks and Recreation, Seattle Department of Neighborhoods, Seattle Parks Foundation and the community. The park lies </w:t>
      </w:r>
      <w:proofErr w:type="gramStart"/>
      <w:r w:rsidRPr="00CA74C6">
        <w:rPr>
          <w:rFonts w:ascii="Arial" w:hAnsi="Arial" w:cs="Arial"/>
          <w:sz w:val="20"/>
        </w:rPr>
        <w:t>in close proximity to</w:t>
      </w:r>
      <w:proofErr w:type="gramEnd"/>
      <w:r w:rsidRPr="00CA74C6">
        <w:rPr>
          <w:rFonts w:ascii="Arial" w:hAnsi="Arial" w:cs="Arial"/>
          <w:sz w:val="20"/>
        </w:rPr>
        <w:t xml:space="preserve"> The Ronald McDonald House and Seattle Children’s Hospital. It also serves residents of The Burke-Gilman Place Apartments, Capitol Hill Housing and </w:t>
      </w:r>
      <w:proofErr w:type="spellStart"/>
      <w:r w:rsidRPr="00CA74C6">
        <w:rPr>
          <w:rFonts w:ascii="Arial" w:hAnsi="Arial" w:cs="Arial"/>
          <w:sz w:val="20"/>
        </w:rPr>
        <w:t>Provail</w:t>
      </w:r>
      <w:proofErr w:type="spellEnd"/>
      <w:r w:rsidRPr="00CA74C6">
        <w:rPr>
          <w:rFonts w:ascii="Arial" w:hAnsi="Arial" w:cs="Arial"/>
          <w:sz w:val="20"/>
        </w:rPr>
        <w:t xml:space="preserve"> Housing. Because of the park’s unique location and the diversity of age, class, race, ability and medical conditions among residents and visitors, priorities for the renovation are: accessible, inclusive, nature-based, welcoming, peaceful and community-led.</w:t>
      </w:r>
    </w:p>
    <w:p w14:paraId="6F84B092" w14:textId="77777777" w:rsidR="008146DB" w:rsidRPr="00CA74C6" w:rsidRDefault="008146DB" w:rsidP="008146DB">
      <w:pPr>
        <w:rPr>
          <w:rFonts w:ascii="Arial" w:hAnsi="Arial" w:cs="Arial"/>
          <w:sz w:val="20"/>
        </w:rPr>
      </w:pPr>
    </w:p>
    <w:p w14:paraId="5076BD29" w14:textId="77777777" w:rsidR="008146DB" w:rsidRPr="00CA74C6" w:rsidRDefault="008146DB" w:rsidP="008146DB">
      <w:pPr>
        <w:rPr>
          <w:rStyle w:val="Hyperlink"/>
          <w:rFonts w:ascii="Arial" w:hAnsi="Arial" w:cs="Arial"/>
          <w:sz w:val="20"/>
        </w:rPr>
      </w:pPr>
      <w:r w:rsidRPr="00CA74C6">
        <w:rPr>
          <w:rFonts w:ascii="Arial" w:hAnsi="Arial" w:cs="Arial"/>
          <w:sz w:val="20"/>
        </w:rPr>
        <w:t xml:space="preserve">The Eli’s Park Project team is a group of volunteers who are committed to creating an inclusive, nature-based park space so that people of all ages and abilities can access play and peace together in the outdoors. We are committed to authentic community outreach and intend the collected feedback to be used to inform and shape the design plan. </w:t>
      </w:r>
    </w:p>
    <w:p w14:paraId="6D16147E" w14:textId="77777777" w:rsidR="000854A8" w:rsidRDefault="000854A8" w:rsidP="00C1290B">
      <w:pPr>
        <w:spacing w:line="259" w:lineRule="auto"/>
        <w:rPr>
          <w:rFonts w:ascii="Arial" w:hAnsi="Arial" w:cs="Arial"/>
          <w:sz w:val="20"/>
        </w:rPr>
      </w:pPr>
    </w:p>
    <w:p w14:paraId="62BC0E16" w14:textId="77FE2D20" w:rsidR="000E1465" w:rsidRDefault="000E1465" w:rsidP="00C1290B">
      <w:pPr>
        <w:spacing w:line="259" w:lineRule="auto"/>
        <w:rPr>
          <w:rFonts w:ascii="Arial" w:hAnsi="Arial" w:cs="Arial"/>
          <w:b/>
          <w:sz w:val="20"/>
        </w:rPr>
      </w:pPr>
      <w:r w:rsidRPr="00C376CC">
        <w:rPr>
          <w:rFonts w:ascii="Arial" w:hAnsi="Arial" w:cs="Arial"/>
          <w:b/>
          <w:sz w:val="20"/>
        </w:rPr>
        <w:t>SCOPE OF WORK</w:t>
      </w:r>
    </w:p>
    <w:p w14:paraId="496F8D59" w14:textId="159FBBB1" w:rsidR="008146DB" w:rsidRDefault="008146DB" w:rsidP="00CA74C6">
      <w:pPr>
        <w:rPr>
          <w:rFonts w:ascii="Arial" w:hAnsi="Arial" w:cs="Arial"/>
          <w:sz w:val="20"/>
        </w:rPr>
      </w:pPr>
      <w:r>
        <w:rPr>
          <w:rFonts w:ascii="Arial" w:hAnsi="Arial" w:cs="Arial"/>
          <w:sz w:val="20"/>
        </w:rPr>
        <w:t>The selected</w:t>
      </w:r>
      <w:r w:rsidR="00CA74C6" w:rsidRPr="00CA74C6">
        <w:rPr>
          <w:rFonts w:ascii="Arial" w:hAnsi="Arial" w:cs="Arial"/>
          <w:sz w:val="20"/>
        </w:rPr>
        <w:t xml:space="preserve"> artist </w:t>
      </w:r>
      <w:r>
        <w:rPr>
          <w:rFonts w:ascii="Arial" w:hAnsi="Arial" w:cs="Arial"/>
          <w:sz w:val="20"/>
        </w:rPr>
        <w:t>will</w:t>
      </w:r>
      <w:r w:rsidR="00CA74C6" w:rsidRPr="00CA74C6">
        <w:rPr>
          <w:rFonts w:ascii="Arial" w:hAnsi="Arial" w:cs="Arial"/>
          <w:sz w:val="20"/>
        </w:rPr>
        <w:t xml:space="preserve"> join the landscape architect-led design team</w:t>
      </w:r>
      <w:r>
        <w:rPr>
          <w:rFonts w:ascii="Arial" w:hAnsi="Arial" w:cs="Arial"/>
          <w:sz w:val="20"/>
        </w:rPr>
        <w:t xml:space="preserve"> to work with our community to create an innovative design plan for The Burke-Gilman Playgroun</w:t>
      </w:r>
      <w:r w:rsidR="00FF52B0">
        <w:rPr>
          <w:rFonts w:ascii="Arial" w:hAnsi="Arial" w:cs="Arial"/>
          <w:sz w:val="20"/>
        </w:rPr>
        <w:t>d</w:t>
      </w:r>
      <w:r>
        <w:rPr>
          <w:rFonts w:ascii="Arial" w:hAnsi="Arial" w:cs="Arial"/>
          <w:sz w:val="20"/>
        </w:rPr>
        <w:t xml:space="preserve"> Park renovation. Artistic elements and feature</w:t>
      </w:r>
      <w:r w:rsidR="007B250A">
        <w:rPr>
          <w:rFonts w:ascii="Arial" w:hAnsi="Arial" w:cs="Arial"/>
          <w:sz w:val="20"/>
        </w:rPr>
        <w:t>s</w:t>
      </w:r>
      <w:r>
        <w:rPr>
          <w:rFonts w:ascii="Arial" w:hAnsi="Arial" w:cs="Arial"/>
          <w:sz w:val="20"/>
        </w:rPr>
        <w:t xml:space="preserve"> should help define the space as a public park, increase sense of welcoming and belonging for our diverse community and enhance the user experience around the park space.</w:t>
      </w:r>
    </w:p>
    <w:p w14:paraId="0D1DB1E5" w14:textId="77777777" w:rsidR="008146DB" w:rsidRDefault="008146DB" w:rsidP="00CA74C6">
      <w:pPr>
        <w:rPr>
          <w:rFonts w:ascii="Arial" w:hAnsi="Arial" w:cs="Arial"/>
          <w:sz w:val="20"/>
        </w:rPr>
      </w:pPr>
    </w:p>
    <w:p w14:paraId="25996E53" w14:textId="2BF04015" w:rsidR="008146DB" w:rsidRDefault="008146DB" w:rsidP="008146DB">
      <w:pPr>
        <w:rPr>
          <w:rFonts w:ascii="Calibri" w:hAnsi="Calibri" w:cs="Calibri"/>
          <w:lang w:eastAsia="en-US"/>
        </w:rPr>
      </w:pPr>
      <w:r w:rsidRPr="000854A8">
        <w:rPr>
          <w:rFonts w:ascii="Arial" w:hAnsi="Arial" w:cs="Arial"/>
          <w:sz w:val="20"/>
        </w:rPr>
        <w:t xml:space="preserve">The selected artist/s will contribute to a schematic design plan that includes artful elements for a variety of purposes.  </w:t>
      </w:r>
      <w:r w:rsidR="000854A8" w:rsidRPr="000854A8">
        <w:rPr>
          <w:rFonts w:ascii="Arial" w:hAnsi="Arial" w:cs="Arial"/>
          <w:sz w:val="20"/>
        </w:rPr>
        <w:t>Artistic design and features may be used to define space, provide beautiful elements and features,</w:t>
      </w:r>
      <w:r w:rsidRPr="000854A8">
        <w:rPr>
          <w:rFonts w:ascii="Arial" w:hAnsi="Arial" w:cs="Arial"/>
          <w:sz w:val="20"/>
        </w:rPr>
        <w:t xml:space="preserve"> encourage exploration </w:t>
      </w:r>
      <w:r w:rsidR="000854A8" w:rsidRPr="000854A8">
        <w:rPr>
          <w:rFonts w:ascii="Arial" w:hAnsi="Arial" w:cs="Arial"/>
          <w:sz w:val="20"/>
        </w:rPr>
        <w:t xml:space="preserve">and activity, teach visitors about the history and/or intention of the space, </w:t>
      </w:r>
      <w:r w:rsidRPr="000854A8">
        <w:rPr>
          <w:rFonts w:ascii="Arial" w:hAnsi="Arial" w:cs="Arial"/>
          <w:sz w:val="20"/>
        </w:rPr>
        <w:t xml:space="preserve">connect the public to the local environment and enhance the experience for visitors of the site. The artwork elements could take the form of, but </w:t>
      </w:r>
      <w:r w:rsidR="00890184">
        <w:rPr>
          <w:rFonts w:ascii="Arial" w:hAnsi="Arial" w:cs="Arial"/>
          <w:sz w:val="20"/>
        </w:rPr>
        <w:t xml:space="preserve">are </w:t>
      </w:r>
      <w:r w:rsidRPr="000854A8">
        <w:rPr>
          <w:rFonts w:ascii="Arial" w:hAnsi="Arial" w:cs="Arial"/>
          <w:sz w:val="20"/>
        </w:rPr>
        <w:t>not limited to, freestanding sculptures, signage, and/or surface treatments</w:t>
      </w:r>
      <w:r w:rsidR="000854A8" w:rsidRPr="000854A8">
        <w:rPr>
          <w:rFonts w:ascii="Arial" w:hAnsi="Arial" w:cs="Arial"/>
          <w:sz w:val="20"/>
        </w:rPr>
        <w:t>, seating and gathering spaces, playful features</w:t>
      </w:r>
      <w:r w:rsidRPr="000854A8">
        <w:rPr>
          <w:rFonts w:ascii="Arial" w:hAnsi="Arial" w:cs="Arial"/>
          <w:sz w:val="20"/>
        </w:rPr>
        <w:t xml:space="preserve"> to be placed throughout the site</w:t>
      </w:r>
      <w:r w:rsidR="000854A8" w:rsidRPr="000854A8">
        <w:rPr>
          <w:rFonts w:ascii="Arial" w:hAnsi="Arial" w:cs="Arial"/>
          <w:sz w:val="20"/>
        </w:rPr>
        <w:t>, around the entrance, in focal points and along and marking</w:t>
      </w:r>
      <w:r w:rsidRPr="000854A8">
        <w:rPr>
          <w:rFonts w:ascii="Arial" w:hAnsi="Arial" w:cs="Arial"/>
          <w:sz w:val="20"/>
        </w:rPr>
        <w:t xml:space="preserve"> the shared pathway </w:t>
      </w:r>
      <w:r w:rsidR="000854A8" w:rsidRPr="000854A8">
        <w:rPr>
          <w:rFonts w:ascii="Arial" w:hAnsi="Arial" w:cs="Arial"/>
          <w:sz w:val="20"/>
        </w:rPr>
        <w:t xml:space="preserve">to the trail. </w:t>
      </w:r>
      <w:r w:rsidRPr="000854A8">
        <w:rPr>
          <w:rFonts w:ascii="Arial" w:hAnsi="Arial" w:cs="Arial"/>
          <w:sz w:val="20"/>
        </w:rPr>
        <w:t>The selected artist/s will be encouraged to explore a diversity of media for this project.</w:t>
      </w:r>
    </w:p>
    <w:p w14:paraId="77835AF2" w14:textId="77777777" w:rsidR="008146DB" w:rsidRDefault="008146DB" w:rsidP="00CA74C6">
      <w:pPr>
        <w:rPr>
          <w:rFonts w:ascii="Arial" w:hAnsi="Arial" w:cs="Arial"/>
          <w:sz w:val="20"/>
        </w:rPr>
      </w:pPr>
    </w:p>
    <w:p w14:paraId="162AA20F" w14:textId="453D55A8" w:rsidR="00CA74C6" w:rsidRDefault="008146DB" w:rsidP="00CA74C6">
      <w:pPr>
        <w:rPr>
          <w:rFonts w:ascii="Arial" w:hAnsi="Arial" w:cs="Arial"/>
          <w:sz w:val="20"/>
        </w:rPr>
      </w:pPr>
      <w:r>
        <w:rPr>
          <w:rFonts w:ascii="Arial" w:hAnsi="Arial" w:cs="Arial"/>
          <w:sz w:val="20"/>
        </w:rPr>
        <w:t xml:space="preserve">Selected artist should know and understand the </w:t>
      </w:r>
      <w:r w:rsidR="00CA74C6" w:rsidRPr="00CA74C6">
        <w:rPr>
          <w:rFonts w:ascii="Arial" w:hAnsi="Arial" w:cs="Arial"/>
          <w:sz w:val="20"/>
        </w:rPr>
        <w:t>strengths and challenges of people who live in and visit the community. Artist must be willing and able to approach the project through a lens of inclusion. Race, social justice and equity should be at the forefront of a creative community engagement process. The planning phase should include several design concepts for community input and should culminate in a design plan that includes the hopes and needs of all the members of our community who this park will serve.</w:t>
      </w:r>
      <w:r w:rsidR="000854A8">
        <w:rPr>
          <w:rFonts w:ascii="Arial" w:hAnsi="Arial" w:cs="Arial"/>
          <w:sz w:val="20"/>
        </w:rPr>
        <w:t xml:space="preserve"> </w:t>
      </w:r>
      <w:r w:rsidR="000854A8" w:rsidRPr="00CA74C6">
        <w:rPr>
          <w:rFonts w:ascii="Arial" w:hAnsi="Arial" w:cs="Arial"/>
          <w:sz w:val="20"/>
        </w:rPr>
        <w:t>The design must fit the long-term maintenance goals of Seattle Parks and Recreation. It is intended that the artist will carry this project through to the completion of construction.</w:t>
      </w:r>
    </w:p>
    <w:p w14:paraId="3B0CACB1" w14:textId="07E7D09B" w:rsidR="00DF22A4" w:rsidRDefault="00DF22A4" w:rsidP="00CA74C6">
      <w:pPr>
        <w:rPr>
          <w:rFonts w:ascii="Arial" w:hAnsi="Arial" w:cs="Arial"/>
          <w:sz w:val="20"/>
        </w:rPr>
      </w:pPr>
      <w:r w:rsidRPr="007B250A">
        <w:rPr>
          <w:rFonts w:ascii="Arial" w:hAnsi="Arial" w:cs="Arial"/>
          <w:sz w:val="20"/>
        </w:rPr>
        <w:t xml:space="preserve">See RFQ </w:t>
      </w:r>
      <w:r w:rsidR="007B250A" w:rsidRPr="007B250A">
        <w:rPr>
          <w:rFonts w:ascii="Arial" w:hAnsi="Arial" w:cs="Arial"/>
          <w:sz w:val="20"/>
        </w:rPr>
        <w:t xml:space="preserve">and design program </w:t>
      </w:r>
      <w:r w:rsidRPr="007B250A">
        <w:rPr>
          <w:rFonts w:ascii="Arial" w:hAnsi="Arial" w:cs="Arial"/>
          <w:sz w:val="20"/>
        </w:rPr>
        <w:t xml:space="preserve">for more details about </w:t>
      </w:r>
      <w:r w:rsidR="007B250A" w:rsidRPr="007B250A">
        <w:rPr>
          <w:rFonts w:ascii="Arial" w:hAnsi="Arial" w:cs="Arial"/>
          <w:sz w:val="20"/>
        </w:rPr>
        <w:t xml:space="preserve">overall </w:t>
      </w:r>
      <w:r w:rsidRPr="007B250A">
        <w:rPr>
          <w:rFonts w:ascii="Arial" w:hAnsi="Arial" w:cs="Arial"/>
          <w:sz w:val="20"/>
        </w:rPr>
        <w:t>project</w:t>
      </w:r>
      <w:r w:rsidR="007B250A" w:rsidRPr="007B250A">
        <w:rPr>
          <w:rFonts w:ascii="Arial" w:hAnsi="Arial" w:cs="Arial"/>
          <w:sz w:val="20"/>
        </w:rPr>
        <w:t xml:space="preserve"> at www.elispark.org/applicants.</w:t>
      </w:r>
    </w:p>
    <w:p w14:paraId="5395F1F6" w14:textId="77777777" w:rsidR="00DF22A4" w:rsidRPr="00CA74C6" w:rsidRDefault="00DF22A4" w:rsidP="00CA74C6">
      <w:pPr>
        <w:rPr>
          <w:rFonts w:ascii="Arial" w:hAnsi="Arial" w:cs="Arial"/>
          <w:sz w:val="20"/>
        </w:rPr>
      </w:pPr>
    </w:p>
    <w:p w14:paraId="50B6E3DD" w14:textId="77777777" w:rsidR="00CA74C6" w:rsidRPr="00CA74C6" w:rsidRDefault="00CA74C6" w:rsidP="00CA74C6">
      <w:pPr>
        <w:rPr>
          <w:rFonts w:ascii="Arial" w:hAnsi="Arial" w:cs="Arial"/>
          <w:b/>
          <w:sz w:val="20"/>
        </w:rPr>
      </w:pPr>
      <w:r w:rsidRPr="00CA74C6">
        <w:rPr>
          <w:rFonts w:ascii="Arial" w:hAnsi="Arial" w:cs="Arial"/>
          <w:b/>
          <w:sz w:val="20"/>
        </w:rPr>
        <w:lastRenderedPageBreak/>
        <w:t>Statement of Belief</w:t>
      </w:r>
    </w:p>
    <w:p w14:paraId="135066F6" w14:textId="5ADD3799" w:rsidR="00CA74C6" w:rsidRPr="00CA74C6" w:rsidRDefault="00CA74C6" w:rsidP="00CA74C6">
      <w:pPr>
        <w:rPr>
          <w:rFonts w:ascii="Arial" w:hAnsi="Arial" w:cs="Arial"/>
          <w:sz w:val="20"/>
        </w:rPr>
      </w:pPr>
      <w:r w:rsidRPr="00CA74C6">
        <w:rPr>
          <w:rFonts w:ascii="Arial" w:hAnsi="Arial" w:cs="Arial"/>
          <w:sz w:val="20"/>
        </w:rPr>
        <w:t xml:space="preserve">We believe that the more diverse our interactions, the more inclusive our world can become. The park design should allow the simultaneous use of a wide range of users to enjoy the park space together. </w:t>
      </w:r>
    </w:p>
    <w:p w14:paraId="73AAD826" w14:textId="77777777" w:rsidR="00CA74C6" w:rsidRPr="00CA74C6" w:rsidRDefault="00CA74C6" w:rsidP="00CA74C6">
      <w:pPr>
        <w:rPr>
          <w:rFonts w:ascii="Arial" w:hAnsi="Arial" w:cs="Arial"/>
          <w:sz w:val="20"/>
        </w:rPr>
      </w:pPr>
    </w:p>
    <w:p w14:paraId="6C10C833" w14:textId="7897162F" w:rsidR="00CA74C6" w:rsidRDefault="00CA74C6" w:rsidP="00DF22A4">
      <w:pPr>
        <w:rPr>
          <w:rStyle w:val="Hyperlink"/>
          <w:rFonts w:ascii="Arial" w:hAnsi="Arial" w:cs="Arial"/>
          <w:sz w:val="20"/>
        </w:rPr>
      </w:pPr>
      <w:r w:rsidRPr="00CA74C6">
        <w:rPr>
          <w:rFonts w:ascii="Arial" w:hAnsi="Arial" w:cs="Arial"/>
          <w:sz w:val="20"/>
        </w:rPr>
        <w:t xml:space="preserve">See also: </w:t>
      </w:r>
      <w:hyperlink r:id="rId8" w:history="1">
        <w:r w:rsidRPr="00CA74C6">
          <w:rPr>
            <w:rStyle w:val="Hyperlink"/>
            <w:rFonts w:ascii="Arial" w:hAnsi="Arial" w:cs="Arial"/>
            <w:sz w:val="20"/>
          </w:rPr>
          <w:t>https://www.elispark.org</w:t>
        </w:r>
      </w:hyperlink>
    </w:p>
    <w:p w14:paraId="25912712" w14:textId="77777777" w:rsidR="00DF22A4" w:rsidRDefault="00DF22A4" w:rsidP="00DF22A4">
      <w:pPr>
        <w:rPr>
          <w:rFonts w:ascii="Arial" w:hAnsi="Arial" w:cs="Arial"/>
          <w:sz w:val="20"/>
        </w:rPr>
      </w:pPr>
    </w:p>
    <w:p w14:paraId="18CE122B" w14:textId="462F632C" w:rsidR="00DF22A4" w:rsidRDefault="00DF22A4" w:rsidP="00DF22A4">
      <w:pPr>
        <w:rPr>
          <w:rFonts w:ascii="Arial" w:hAnsi="Arial" w:cs="Arial"/>
          <w:sz w:val="20"/>
        </w:rPr>
      </w:pPr>
      <w:r>
        <w:rPr>
          <w:rFonts w:ascii="Arial" w:hAnsi="Arial" w:cs="Arial"/>
          <w:sz w:val="20"/>
        </w:rPr>
        <w:t>Current photos of Burke-Gilman Playground Park. To be completely renovated.</w:t>
      </w:r>
    </w:p>
    <w:p w14:paraId="22FC76C3" w14:textId="77777777" w:rsidR="00DF22A4" w:rsidRDefault="00DF22A4" w:rsidP="00DF22A4">
      <w:pPr>
        <w:rPr>
          <w:rFonts w:ascii="Arial" w:hAnsi="Arial" w:cs="Arial"/>
          <w:sz w:val="20"/>
        </w:rPr>
      </w:pPr>
    </w:p>
    <w:p w14:paraId="08EB692B" w14:textId="23C006B5" w:rsidR="00DF22A4" w:rsidRDefault="00DF22A4" w:rsidP="00DF22A4">
      <w:pPr>
        <w:rPr>
          <w:rFonts w:ascii="Arial" w:hAnsi="Arial" w:cs="Arial"/>
          <w:sz w:val="20"/>
        </w:rPr>
      </w:pPr>
      <w:r>
        <w:rPr>
          <w:rFonts w:ascii="Arial" w:hAnsi="Arial" w:cs="Arial"/>
          <w:noProof/>
          <w:sz w:val="20"/>
        </w:rPr>
        <w:drawing>
          <wp:inline distT="0" distB="0" distL="0" distR="0" wp14:anchorId="27E01A0D" wp14:editId="7E98AB51">
            <wp:extent cx="4851400" cy="324477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5717" cy="3261035"/>
                    </a:xfrm>
                    <a:prstGeom prst="rect">
                      <a:avLst/>
                    </a:prstGeom>
                    <a:noFill/>
                  </pic:spPr>
                </pic:pic>
              </a:graphicData>
            </a:graphic>
          </wp:inline>
        </w:drawing>
      </w:r>
    </w:p>
    <w:p w14:paraId="44719665" w14:textId="5DF6DDC4" w:rsidR="00DF22A4" w:rsidRDefault="00DF22A4" w:rsidP="00DF22A4">
      <w:pPr>
        <w:rPr>
          <w:rFonts w:ascii="Arial" w:hAnsi="Arial" w:cs="Arial"/>
          <w:sz w:val="20"/>
        </w:rPr>
      </w:pPr>
      <w:r>
        <w:rPr>
          <w:noProof/>
          <w:color w:val="000000"/>
          <w:spacing w:val="-2"/>
          <w:szCs w:val="24"/>
        </w:rPr>
        <w:t>Entrance with Birch Trees</w:t>
      </w:r>
    </w:p>
    <w:p w14:paraId="140750B1" w14:textId="77777777" w:rsidR="00DF22A4" w:rsidRPr="00CA74C6" w:rsidRDefault="00DF22A4" w:rsidP="00DF22A4">
      <w:pPr>
        <w:rPr>
          <w:rFonts w:ascii="Arial" w:hAnsi="Arial" w:cs="Arial"/>
          <w:sz w:val="20"/>
        </w:rPr>
      </w:pPr>
    </w:p>
    <w:p w14:paraId="40FA5E68" w14:textId="14D19912" w:rsidR="00C11ECB" w:rsidRDefault="00DF22A4" w:rsidP="00C1290B">
      <w:pPr>
        <w:spacing w:line="259" w:lineRule="auto"/>
        <w:rPr>
          <w:rFonts w:ascii="Arial" w:hAnsi="Arial" w:cs="Arial"/>
          <w:sz w:val="20"/>
        </w:rPr>
      </w:pPr>
      <w:r>
        <w:rPr>
          <w:rFonts w:ascii="Arial" w:hAnsi="Arial" w:cs="Arial"/>
          <w:noProof/>
          <w:sz w:val="20"/>
        </w:rPr>
        <w:drawing>
          <wp:inline distT="0" distB="0" distL="0" distR="0" wp14:anchorId="66B62668" wp14:editId="1FD41EDA">
            <wp:extent cx="4870450" cy="3922608"/>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2665" cy="3956608"/>
                    </a:xfrm>
                    <a:prstGeom prst="rect">
                      <a:avLst/>
                    </a:prstGeom>
                    <a:noFill/>
                  </pic:spPr>
                </pic:pic>
              </a:graphicData>
            </a:graphic>
          </wp:inline>
        </w:drawing>
      </w:r>
    </w:p>
    <w:p w14:paraId="772A104B" w14:textId="74E3E199" w:rsidR="00DF22A4" w:rsidRDefault="00DF22A4" w:rsidP="00DF22A4">
      <w:pPr>
        <w:tabs>
          <w:tab w:val="left" w:pos="-720"/>
          <w:tab w:val="left" w:pos="-180"/>
          <w:tab w:val="left" w:pos="-9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rPr>
          <w:noProof/>
          <w:color w:val="000000"/>
          <w:spacing w:val="-2"/>
          <w:szCs w:val="24"/>
        </w:rPr>
      </w:pPr>
      <w:r>
        <w:rPr>
          <w:noProof/>
          <w:color w:val="000000"/>
          <w:spacing w:val="-2"/>
          <w:szCs w:val="24"/>
        </w:rPr>
        <w:t>Open field with small seating and BBQ</w:t>
      </w:r>
    </w:p>
    <w:p w14:paraId="6552B3C6" w14:textId="77777777" w:rsidR="007B250A" w:rsidRDefault="007B250A" w:rsidP="00DF22A4">
      <w:pPr>
        <w:tabs>
          <w:tab w:val="left" w:pos="-720"/>
          <w:tab w:val="left" w:pos="-180"/>
          <w:tab w:val="left" w:pos="-9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rPr>
          <w:noProof/>
          <w:color w:val="000000"/>
          <w:spacing w:val="-2"/>
          <w:szCs w:val="24"/>
        </w:rPr>
      </w:pPr>
    </w:p>
    <w:p w14:paraId="332688E0" w14:textId="77777777" w:rsidR="00890184" w:rsidRDefault="00890184" w:rsidP="00C1290B">
      <w:pPr>
        <w:spacing w:line="259" w:lineRule="auto"/>
        <w:rPr>
          <w:rFonts w:ascii="Arial" w:hAnsi="Arial" w:cs="Arial"/>
          <w:b/>
          <w:sz w:val="20"/>
        </w:rPr>
      </w:pPr>
    </w:p>
    <w:p w14:paraId="6004A5A7" w14:textId="25EA936D" w:rsidR="00C11ECB" w:rsidRPr="00CA74C6" w:rsidRDefault="007B250A" w:rsidP="00C1290B">
      <w:pPr>
        <w:spacing w:line="259" w:lineRule="auto"/>
        <w:rPr>
          <w:rFonts w:ascii="Arial" w:hAnsi="Arial" w:cs="Arial"/>
          <w:b/>
          <w:color w:val="FF0000"/>
          <w:sz w:val="20"/>
        </w:rPr>
      </w:pPr>
      <w:r>
        <w:rPr>
          <w:rFonts w:ascii="Arial" w:hAnsi="Arial" w:cs="Arial"/>
          <w:b/>
          <w:sz w:val="20"/>
        </w:rPr>
        <w:lastRenderedPageBreak/>
        <w:t xml:space="preserve">PROJECTED </w:t>
      </w:r>
      <w:r w:rsidR="00C1290B" w:rsidRPr="00CA74C6">
        <w:rPr>
          <w:rFonts w:ascii="Arial" w:hAnsi="Arial" w:cs="Arial"/>
          <w:b/>
          <w:sz w:val="20"/>
        </w:rPr>
        <w:t>TIMELINE</w:t>
      </w:r>
    </w:p>
    <w:p w14:paraId="5A1CF82F" w14:textId="041B56D0" w:rsidR="008E72B1" w:rsidRPr="00CA74C6" w:rsidRDefault="008E72B1" w:rsidP="00C1290B">
      <w:pPr>
        <w:spacing w:line="259" w:lineRule="auto"/>
        <w:rPr>
          <w:rFonts w:ascii="Arial" w:hAnsi="Arial" w:cs="Arial"/>
          <w:sz w:val="20"/>
        </w:rPr>
      </w:pPr>
      <w:r w:rsidRPr="00CA74C6">
        <w:rPr>
          <w:rFonts w:ascii="Arial" w:hAnsi="Arial" w:cs="Arial"/>
          <w:sz w:val="20"/>
        </w:rPr>
        <w:t xml:space="preserve">An artist will be selected </w:t>
      </w:r>
      <w:r w:rsidR="00D61564" w:rsidRPr="00CA74C6">
        <w:rPr>
          <w:rFonts w:ascii="Arial" w:hAnsi="Arial" w:cs="Arial"/>
          <w:sz w:val="20"/>
        </w:rPr>
        <w:t>following the hiring of a landscape architect-led design team</w:t>
      </w:r>
      <w:r w:rsidR="007B250A">
        <w:rPr>
          <w:rFonts w:ascii="Arial" w:hAnsi="Arial" w:cs="Arial"/>
          <w:sz w:val="20"/>
        </w:rPr>
        <w:t>. Landscape architects will be hired by Monday, November 19, 2018.</w:t>
      </w:r>
      <w:r w:rsidRPr="00CA74C6">
        <w:rPr>
          <w:rFonts w:ascii="Arial" w:hAnsi="Arial" w:cs="Arial"/>
          <w:sz w:val="20"/>
        </w:rPr>
        <w:t xml:space="preserve"> The artist will participate in design development with the project design team, project stakeholders, and community members.</w:t>
      </w:r>
      <w:r w:rsidR="00D61564" w:rsidRPr="00CA74C6">
        <w:rPr>
          <w:rFonts w:ascii="Arial" w:hAnsi="Arial" w:cs="Arial"/>
          <w:sz w:val="20"/>
        </w:rPr>
        <w:t xml:space="preserve"> All proposed art and design plans must meet Seattle Parks and Recreation requirements and be approved through </w:t>
      </w:r>
      <w:r w:rsidR="00E01E1D" w:rsidRPr="00CA74C6">
        <w:rPr>
          <w:rFonts w:ascii="Arial" w:hAnsi="Arial" w:cs="Arial"/>
          <w:sz w:val="20"/>
        </w:rPr>
        <w:t>a series of community meetings and a formal Proview Process.</w:t>
      </w:r>
    </w:p>
    <w:p w14:paraId="38D162BC" w14:textId="73BD4578" w:rsidR="007B250A" w:rsidRPr="00CA74C6" w:rsidRDefault="007B250A" w:rsidP="00C1290B">
      <w:pPr>
        <w:spacing w:line="259" w:lineRule="auto"/>
        <w:rPr>
          <w:rFonts w:ascii="Arial" w:hAnsi="Arial" w:cs="Arial"/>
          <w:b/>
          <w:sz w:val="20"/>
        </w:rPr>
      </w:pPr>
    </w:p>
    <w:p w14:paraId="2D53EAC2" w14:textId="3C5FF604" w:rsidR="00C11ECB" w:rsidRPr="00CA74C6" w:rsidRDefault="00C11ECB" w:rsidP="00C1290B">
      <w:pPr>
        <w:spacing w:line="259" w:lineRule="auto"/>
        <w:rPr>
          <w:rFonts w:ascii="Arial" w:hAnsi="Arial" w:cs="Arial"/>
          <w:sz w:val="20"/>
        </w:rPr>
      </w:pPr>
      <w:r w:rsidRPr="00CA74C6">
        <w:rPr>
          <w:rFonts w:ascii="Arial" w:hAnsi="Arial" w:cs="Arial"/>
          <w:sz w:val="20"/>
        </w:rPr>
        <w:t>Artist Selection</w:t>
      </w:r>
      <w:r w:rsidR="00044E0F" w:rsidRPr="00CA74C6">
        <w:rPr>
          <w:rFonts w:ascii="Arial" w:hAnsi="Arial" w:cs="Arial"/>
          <w:sz w:val="20"/>
        </w:rPr>
        <w:t xml:space="preserve"> </w:t>
      </w:r>
      <w:r w:rsidR="00AD4523" w:rsidRPr="00CA74C6">
        <w:rPr>
          <w:rFonts w:ascii="Arial" w:hAnsi="Arial" w:cs="Arial"/>
          <w:sz w:val="20"/>
        </w:rPr>
        <w:t>–</w:t>
      </w:r>
      <w:r w:rsidRPr="00CA74C6">
        <w:rPr>
          <w:rFonts w:ascii="Arial" w:hAnsi="Arial" w:cs="Arial"/>
          <w:sz w:val="20"/>
        </w:rPr>
        <w:t xml:space="preserve"> </w:t>
      </w:r>
      <w:r w:rsidR="00E01E1D" w:rsidRPr="00CA74C6">
        <w:rPr>
          <w:rFonts w:ascii="Arial" w:hAnsi="Arial" w:cs="Arial"/>
          <w:sz w:val="20"/>
        </w:rPr>
        <w:t>fall</w:t>
      </w:r>
      <w:r w:rsidR="00296463" w:rsidRPr="00CA74C6">
        <w:rPr>
          <w:rFonts w:ascii="Arial" w:hAnsi="Arial" w:cs="Arial"/>
          <w:sz w:val="20"/>
        </w:rPr>
        <w:t xml:space="preserve"> </w:t>
      </w:r>
      <w:r w:rsidR="00F25500" w:rsidRPr="00CA74C6">
        <w:rPr>
          <w:rFonts w:ascii="Arial" w:hAnsi="Arial" w:cs="Arial"/>
          <w:sz w:val="20"/>
        </w:rPr>
        <w:t>2018</w:t>
      </w:r>
    </w:p>
    <w:p w14:paraId="52197779" w14:textId="3A1C19EF" w:rsidR="00C11ECB" w:rsidRPr="00CA74C6" w:rsidRDefault="00C11ECB" w:rsidP="00C1290B">
      <w:pPr>
        <w:spacing w:line="259" w:lineRule="auto"/>
        <w:rPr>
          <w:rFonts w:ascii="Arial" w:hAnsi="Arial" w:cs="Arial"/>
          <w:sz w:val="20"/>
        </w:rPr>
      </w:pPr>
      <w:r w:rsidRPr="00CA74C6">
        <w:rPr>
          <w:rFonts w:ascii="Arial" w:hAnsi="Arial" w:cs="Arial"/>
          <w:sz w:val="20"/>
        </w:rPr>
        <w:t xml:space="preserve">Design – </w:t>
      </w:r>
      <w:r w:rsidR="00B667A3" w:rsidRPr="00CA74C6">
        <w:rPr>
          <w:rFonts w:ascii="Arial" w:hAnsi="Arial" w:cs="Arial"/>
          <w:sz w:val="20"/>
        </w:rPr>
        <w:t xml:space="preserve">fall </w:t>
      </w:r>
      <w:r w:rsidR="007B250A">
        <w:rPr>
          <w:rFonts w:ascii="Arial" w:hAnsi="Arial" w:cs="Arial"/>
          <w:sz w:val="20"/>
        </w:rPr>
        <w:t xml:space="preserve">2018-fall </w:t>
      </w:r>
      <w:r w:rsidR="00B667A3" w:rsidRPr="00CA74C6">
        <w:rPr>
          <w:rFonts w:ascii="Arial" w:hAnsi="Arial" w:cs="Arial"/>
          <w:sz w:val="20"/>
        </w:rPr>
        <w:t>201</w:t>
      </w:r>
      <w:r w:rsidR="00CA74C6">
        <w:rPr>
          <w:rFonts w:ascii="Arial" w:hAnsi="Arial" w:cs="Arial"/>
          <w:sz w:val="20"/>
        </w:rPr>
        <w:t>9</w:t>
      </w:r>
    </w:p>
    <w:p w14:paraId="36092B2F" w14:textId="2BC02576" w:rsidR="00C11ECB" w:rsidRPr="00CA74C6" w:rsidRDefault="00C11ECB" w:rsidP="00C1290B">
      <w:pPr>
        <w:spacing w:line="259" w:lineRule="auto"/>
        <w:rPr>
          <w:rFonts w:ascii="Arial" w:hAnsi="Arial" w:cs="Arial"/>
          <w:sz w:val="20"/>
        </w:rPr>
      </w:pPr>
      <w:r w:rsidRPr="00CA74C6">
        <w:rPr>
          <w:rFonts w:ascii="Arial" w:hAnsi="Arial" w:cs="Arial"/>
          <w:sz w:val="20"/>
        </w:rPr>
        <w:t xml:space="preserve">Construction start </w:t>
      </w:r>
      <w:r w:rsidR="00B667A3" w:rsidRPr="00CA74C6">
        <w:rPr>
          <w:rFonts w:ascii="Arial" w:hAnsi="Arial" w:cs="Arial"/>
          <w:sz w:val="20"/>
        </w:rPr>
        <w:t>–</w:t>
      </w:r>
      <w:r w:rsidRPr="00CA74C6">
        <w:rPr>
          <w:rFonts w:ascii="Arial" w:hAnsi="Arial" w:cs="Arial"/>
          <w:sz w:val="20"/>
        </w:rPr>
        <w:t xml:space="preserve"> </w:t>
      </w:r>
      <w:r w:rsidR="00B667A3" w:rsidRPr="00CA74C6">
        <w:rPr>
          <w:rFonts w:ascii="Arial" w:hAnsi="Arial" w:cs="Arial"/>
          <w:sz w:val="20"/>
        </w:rPr>
        <w:t>spring 20</w:t>
      </w:r>
      <w:r w:rsidR="00DF22A4">
        <w:rPr>
          <w:rFonts w:ascii="Arial" w:hAnsi="Arial" w:cs="Arial"/>
          <w:sz w:val="20"/>
        </w:rPr>
        <w:t>19</w:t>
      </w:r>
    </w:p>
    <w:p w14:paraId="18CA75D4" w14:textId="1F24B650" w:rsidR="00C11ECB" w:rsidRPr="00CA74C6" w:rsidRDefault="00C11ECB" w:rsidP="00C1290B">
      <w:pPr>
        <w:spacing w:line="259" w:lineRule="auto"/>
        <w:rPr>
          <w:rFonts w:ascii="Arial" w:hAnsi="Arial" w:cs="Arial"/>
          <w:sz w:val="20"/>
        </w:rPr>
      </w:pPr>
      <w:r w:rsidRPr="00CA74C6">
        <w:rPr>
          <w:rFonts w:ascii="Arial" w:hAnsi="Arial" w:cs="Arial"/>
          <w:sz w:val="20"/>
        </w:rPr>
        <w:t xml:space="preserve">Project completion </w:t>
      </w:r>
      <w:r w:rsidR="00B667A3" w:rsidRPr="00CA74C6">
        <w:rPr>
          <w:rFonts w:ascii="Arial" w:hAnsi="Arial" w:cs="Arial"/>
          <w:sz w:val="20"/>
        </w:rPr>
        <w:t>–</w:t>
      </w:r>
      <w:r w:rsidRPr="00CA74C6">
        <w:rPr>
          <w:rFonts w:ascii="Arial" w:hAnsi="Arial" w:cs="Arial"/>
          <w:sz w:val="20"/>
        </w:rPr>
        <w:t xml:space="preserve"> </w:t>
      </w:r>
      <w:r w:rsidR="00B667A3" w:rsidRPr="00CA74C6">
        <w:rPr>
          <w:rFonts w:ascii="Arial" w:hAnsi="Arial" w:cs="Arial"/>
          <w:sz w:val="20"/>
        </w:rPr>
        <w:t>spring 20</w:t>
      </w:r>
      <w:r w:rsidR="00DF22A4">
        <w:rPr>
          <w:rFonts w:ascii="Arial" w:hAnsi="Arial" w:cs="Arial"/>
          <w:sz w:val="20"/>
        </w:rPr>
        <w:t>20</w:t>
      </w:r>
    </w:p>
    <w:p w14:paraId="5B5C05AC" w14:textId="77777777" w:rsidR="00C11ECB" w:rsidRPr="00CA74C6" w:rsidRDefault="00C11ECB" w:rsidP="00C1290B">
      <w:pPr>
        <w:spacing w:line="259" w:lineRule="auto"/>
        <w:rPr>
          <w:rFonts w:ascii="Arial" w:hAnsi="Arial" w:cs="Arial"/>
          <w:b/>
          <w:caps/>
          <w:sz w:val="20"/>
        </w:rPr>
      </w:pPr>
    </w:p>
    <w:p w14:paraId="5692615A" w14:textId="77777777" w:rsidR="00AD0825" w:rsidRPr="00CA74C6" w:rsidRDefault="00AD0825" w:rsidP="00C1290B">
      <w:pPr>
        <w:spacing w:line="259" w:lineRule="auto"/>
        <w:rPr>
          <w:rFonts w:ascii="Arial" w:hAnsi="Arial" w:cs="Arial"/>
          <w:b/>
          <w:caps/>
          <w:sz w:val="20"/>
        </w:rPr>
      </w:pPr>
      <w:r w:rsidRPr="00CA74C6">
        <w:rPr>
          <w:rFonts w:ascii="Arial" w:hAnsi="Arial" w:cs="Arial"/>
          <w:b/>
          <w:caps/>
          <w:sz w:val="20"/>
        </w:rPr>
        <w:t>Budget</w:t>
      </w:r>
    </w:p>
    <w:p w14:paraId="46CAF763" w14:textId="4E79FEBE" w:rsidR="00C4106E" w:rsidRPr="00CA74C6" w:rsidRDefault="00AD0825" w:rsidP="00C1290B">
      <w:pPr>
        <w:spacing w:line="259" w:lineRule="auto"/>
        <w:rPr>
          <w:rFonts w:ascii="Arial" w:hAnsi="Arial" w:cs="Arial"/>
          <w:sz w:val="20"/>
        </w:rPr>
      </w:pPr>
      <w:r w:rsidRPr="00CA74C6">
        <w:rPr>
          <w:rFonts w:ascii="Arial" w:hAnsi="Arial" w:cs="Arial"/>
          <w:sz w:val="20"/>
        </w:rPr>
        <w:t xml:space="preserve">The total </w:t>
      </w:r>
      <w:r w:rsidR="00D61564" w:rsidRPr="00CA74C6">
        <w:rPr>
          <w:rFonts w:ascii="Arial" w:hAnsi="Arial" w:cs="Arial"/>
          <w:sz w:val="20"/>
        </w:rPr>
        <w:t>compensation for planning phase is $4,000</w:t>
      </w:r>
      <w:r w:rsidRPr="00CA74C6">
        <w:rPr>
          <w:rFonts w:ascii="Arial" w:hAnsi="Arial" w:cs="Arial"/>
          <w:sz w:val="20"/>
        </w:rPr>
        <w:t>. Contracting will be done in two phases:</w:t>
      </w:r>
      <w:r w:rsidR="00C1290B" w:rsidRPr="00CA74C6">
        <w:rPr>
          <w:rFonts w:ascii="Arial" w:hAnsi="Arial" w:cs="Arial"/>
          <w:sz w:val="20"/>
        </w:rPr>
        <w:t xml:space="preserve"> </w:t>
      </w:r>
      <w:r w:rsidR="00D61564" w:rsidRPr="00CA74C6">
        <w:rPr>
          <w:rFonts w:ascii="Arial" w:hAnsi="Arial" w:cs="Arial"/>
          <w:sz w:val="20"/>
        </w:rPr>
        <w:t xml:space="preserve">$4,000 </w:t>
      </w:r>
      <w:r w:rsidR="008261D2" w:rsidRPr="00CA74C6">
        <w:rPr>
          <w:rFonts w:ascii="Arial" w:hAnsi="Arial" w:cs="Arial"/>
          <w:sz w:val="20"/>
        </w:rPr>
        <w:t xml:space="preserve">for </w:t>
      </w:r>
      <w:r w:rsidRPr="00CA74C6">
        <w:rPr>
          <w:rFonts w:ascii="Arial" w:hAnsi="Arial" w:cs="Arial"/>
          <w:sz w:val="20"/>
        </w:rPr>
        <w:t>design</w:t>
      </w:r>
      <w:r w:rsidR="00F25500" w:rsidRPr="00CA74C6">
        <w:rPr>
          <w:rFonts w:ascii="Arial" w:hAnsi="Arial" w:cs="Arial"/>
          <w:sz w:val="20"/>
        </w:rPr>
        <w:t>;</w:t>
      </w:r>
      <w:r w:rsidRPr="00CA74C6">
        <w:rPr>
          <w:rFonts w:ascii="Arial" w:hAnsi="Arial" w:cs="Arial"/>
          <w:sz w:val="20"/>
        </w:rPr>
        <w:t xml:space="preserve"> </w:t>
      </w:r>
      <w:r w:rsidR="00D61564" w:rsidRPr="00CA74C6">
        <w:rPr>
          <w:rFonts w:ascii="Arial" w:hAnsi="Arial" w:cs="Arial"/>
          <w:sz w:val="20"/>
        </w:rPr>
        <w:t>TBD</w:t>
      </w:r>
      <w:r w:rsidR="008261D2" w:rsidRPr="00CA74C6">
        <w:rPr>
          <w:rFonts w:ascii="Arial" w:hAnsi="Arial" w:cs="Arial"/>
          <w:sz w:val="20"/>
        </w:rPr>
        <w:t xml:space="preserve"> for </w:t>
      </w:r>
      <w:r w:rsidR="00F25500" w:rsidRPr="00CA74C6">
        <w:rPr>
          <w:rFonts w:ascii="Arial" w:hAnsi="Arial" w:cs="Arial"/>
          <w:sz w:val="20"/>
        </w:rPr>
        <w:t xml:space="preserve">fabrication </w:t>
      </w:r>
      <w:r w:rsidRPr="00CA74C6">
        <w:rPr>
          <w:rFonts w:ascii="Arial" w:hAnsi="Arial" w:cs="Arial"/>
          <w:sz w:val="20"/>
        </w:rPr>
        <w:t>and installation.</w:t>
      </w:r>
    </w:p>
    <w:p w14:paraId="2213DCFA" w14:textId="77777777" w:rsidR="00D05572" w:rsidRPr="00CA74C6" w:rsidRDefault="00D05572" w:rsidP="00C1290B">
      <w:pPr>
        <w:spacing w:line="259" w:lineRule="auto"/>
        <w:rPr>
          <w:rFonts w:ascii="Arial" w:hAnsi="Arial" w:cs="Arial"/>
          <w:b/>
          <w:caps/>
          <w:sz w:val="20"/>
        </w:rPr>
      </w:pPr>
    </w:p>
    <w:p w14:paraId="230C1F38" w14:textId="5EBDE52F" w:rsidR="00012B27" w:rsidRPr="00CA74C6" w:rsidRDefault="00AD0825" w:rsidP="00C1290B">
      <w:pPr>
        <w:spacing w:line="259" w:lineRule="auto"/>
        <w:rPr>
          <w:rFonts w:ascii="Arial" w:hAnsi="Arial" w:cs="Arial"/>
          <w:b/>
          <w:caps/>
          <w:sz w:val="20"/>
        </w:rPr>
      </w:pPr>
      <w:r w:rsidRPr="00CA74C6">
        <w:rPr>
          <w:rFonts w:ascii="Arial" w:hAnsi="Arial" w:cs="Arial"/>
          <w:b/>
          <w:caps/>
          <w:sz w:val="20"/>
        </w:rPr>
        <w:t xml:space="preserve">Application </w:t>
      </w:r>
      <w:r w:rsidR="00012B27" w:rsidRPr="00CA74C6">
        <w:rPr>
          <w:rFonts w:ascii="Arial" w:hAnsi="Arial" w:cs="Arial"/>
          <w:b/>
          <w:caps/>
          <w:sz w:val="20"/>
        </w:rPr>
        <w:t xml:space="preserve">DEADLINE </w:t>
      </w:r>
    </w:p>
    <w:p w14:paraId="62C7A9E9" w14:textId="75233468" w:rsidR="008E72B1" w:rsidRPr="00CA74C6" w:rsidRDefault="00C1290B" w:rsidP="007B250A">
      <w:pPr>
        <w:pStyle w:val="BodyText2"/>
        <w:spacing w:after="0" w:line="259" w:lineRule="auto"/>
        <w:rPr>
          <w:rFonts w:ascii="Arial" w:hAnsi="Arial" w:cs="Arial"/>
          <w:sz w:val="20"/>
        </w:rPr>
      </w:pPr>
      <w:r w:rsidRPr="00CA74C6">
        <w:rPr>
          <w:rFonts w:ascii="Arial" w:hAnsi="Arial" w:cs="Arial"/>
          <w:sz w:val="20"/>
        </w:rPr>
        <w:t xml:space="preserve">Deadline to </w:t>
      </w:r>
      <w:r w:rsidR="00890184">
        <w:rPr>
          <w:rFonts w:ascii="Arial" w:hAnsi="Arial" w:cs="Arial"/>
          <w:sz w:val="20"/>
        </w:rPr>
        <w:t>apply</w:t>
      </w:r>
      <w:r w:rsidRPr="00CA74C6">
        <w:rPr>
          <w:rFonts w:ascii="Arial" w:hAnsi="Arial" w:cs="Arial"/>
          <w:sz w:val="20"/>
        </w:rPr>
        <w:t>:</w:t>
      </w:r>
      <w:r w:rsidR="008E72B1" w:rsidRPr="00CA74C6">
        <w:rPr>
          <w:rFonts w:ascii="Arial" w:hAnsi="Arial" w:cs="Arial"/>
          <w:sz w:val="20"/>
        </w:rPr>
        <w:t xml:space="preserve"> </w:t>
      </w:r>
      <w:r w:rsidR="007B250A" w:rsidRPr="00C376CC">
        <w:rPr>
          <w:rFonts w:ascii="Arial" w:hAnsi="Arial" w:cs="Arial"/>
          <w:b/>
          <w:sz w:val="20"/>
        </w:rPr>
        <w:t xml:space="preserve">5 p.m. (PDT), </w:t>
      </w:r>
      <w:r w:rsidR="00FF52B0">
        <w:rPr>
          <w:rFonts w:ascii="Arial" w:hAnsi="Arial" w:cs="Arial"/>
          <w:b/>
          <w:sz w:val="20"/>
        </w:rPr>
        <w:t>Friday</w:t>
      </w:r>
      <w:r w:rsidR="007B250A" w:rsidRPr="00A55E6B">
        <w:rPr>
          <w:rFonts w:ascii="Arial" w:hAnsi="Arial" w:cs="Arial"/>
          <w:b/>
          <w:sz w:val="20"/>
        </w:rPr>
        <w:t xml:space="preserve">, November </w:t>
      </w:r>
      <w:r w:rsidR="00FF52B0">
        <w:rPr>
          <w:rFonts w:ascii="Arial" w:hAnsi="Arial" w:cs="Arial"/>
          <w:b/>
          <w:sz w:val="20"/>
        </w:rPr>
        <w:t>2nd</w:t>
      </w:r>
      <w:r w:rsidR="007B250A" w:rsidRPr="00A55E6B">
        <w:rPr>
          <w:rFonts w:ascii="Arial" w:hAnsi="Arial" w:cs="Arial"/>
          <w:b/>
          <w:sz w:val="20"/>
        </w:rPr>
        <w:t>.</w:t>
      </w:r>
    </w:p>
    <w:p w14:paraId="231677BE" w14:textId="3B940DD7" w:rsidR="00C376CC" w:rsidRPr="00CA74C6" w:rsidRDefault="00C376CC">
      <w:pPr>
        <w:rPr>
          <w:rFonts w:ascii="Arial" w:hAnsi="Arial" w:cs="Arial"/>
          <w:b/>
          <w:caps/>
          <w:sz w:val="20"/>
        </w:rPr>
      </w:pPr>
    </w:p>
    <w:p w14:paraId="2FFC8A0B" w14:textId="6F112AF9" w:rsidR="00012B27" w:rsidRPr="00CA74C6" w:rsidRDefault="00012B27" w:rsidP="00C1290B">
      <w:pPr>
        <w:spacing w:line="259" w:lineRule="auto"/>
        <w:rPr>
          <w:rFonts w:ascii="Arial" w:hAnsi="Arial" w:cs="Arial"/>
          <w:b/>
          <w:caps/>
          <w:color w:val="FF0000"/>
          <w:sz w:val="20"/>
        </w:rPr>
      </w:pPr>
      <w:r w:rsidRPr="00CA74C6">
        <w:rPr>
          <w:rFonts w:ascii="Arial" w:hAnsi="Arial" w:cs="Arial"/>
          <w:b/>
          <w:caps/>
          <w:sz w:val="20"/>
        </w:rPr>
        <w:t xml:space="preserve">Application REQUIREMENTS </w:t>
      </w:r>
    </w:p>
    <w:p w14:paraId="06488F8E" w14:textId="77DFF1B4" w:rsidR="00012B27" w:rsidRPr="00CA74C6" w:rsidRDefault="00382F80" w:rsidP="00C1290B">
      <w:pPr>
        <w:spacing w:line="259" w:lineRule="auto"/>
        <w:rPr>
          <w:rFonts w:ascii="Arial" w:hAnsi="Arial" w:cs="Arial"/>
          <w:sz w:val="20"/>
        </w:rPr>
      </w:pPr>
      <w:r w:rsidRPr="00CA74C6">
        <w:rPr>
          <w:rFonts w:ascii="Arial" w:hAnsi="Arial" w:cs="Arial"/>
          <w:sz w:val="20"/>
        </w:rPr>
        <w:t xml:space="preserve">Email </w:t>
      </w:r>
      <w:r w:rsidR="00CA74C6" w:rsidRPr="00CA74C6">
        <w:rPr>
          <w:rFonts w:ascii="Arial" w:hAnsi="Arial" w:cs="Arial"/>
          <w:sz w:val="20"/>
        </w:rPr>
        <w:t>Paige Reischl at pmresichl@gmail.com</w:t>
      </w:r>
      <w:r w:rsidRPr="00CA74C6">
        <w:rPr>
          <w:rFonts w:ascii="Arial" w:hAnsi="Arial" w:cs="Arial"/>
          <w:sz w:val="20"/>
        </w:rPr>
        <w:t xml:space="preserve"> your intent to apply along with </w:t>
      </w:r>
      <w:proofErr w:type="gramStart"/>
      <w:r w:rsidR="00746F1B" w:rsidRPr="00CA74C6">
        <w:rPr>
          <w:rFonts w:ascii="Arial" w:hAnsi="Arial" w:cs="Arial"/>
          <w:sz w:val="20"/>
        </w:rPr>
        <w:t>a</w:t>
      </w:r>
      <w:proofErr w:type="gramEnd"/>
      <w:r w:rsidR="00746F1B" w:rsidRPr="00CA74C6">
        <w:rPr>
          <w:rFonts w:ascii="Arial" w:hAnsi="Arial" w:cs="Arial"/>
          <w:sz w:val="20"/>
        </w:rPr>
        <w:t xml:space="preserve"> </w:t>
      </w:r>
      <w:r w:rsidR="00CA74C6" w:rsidRPr="00CA74C6">
        <w:rPr>
          <w:rFonts w:ascii="Arial" w:hAnsi="Arial" w:cs="Arial"/>
          <w:sz w:val="20"/>
        </w:rPr>
        <w:t>Eli’s Park Project</w:t>
      </w:r>
      <w:r w:rsidR="00B85979" w:rsidRPr="00CA74C6">
        <w:rPr>
          <w:rFonts w:ascii="Arial" w:hAnsi="Arial" w:cs="Arial"/>
          <w:sz w:val="20"/>
        </w:rPr>
        <w:t xml:space="preserve"> </w:t>
      </w:r>
      <w:r w:rsidR="00746F1B" w:rsidRPr="00CA74C6">
        <w:rPr>
          <w:rFonts w:ascii="Arial" w:hAnsi="Arial" w:cs="Arial"/>
          <w:sz w:val="20"/>
        </w:rPr>
        <w:t>Letter of Interest</w:t>
      </w:r>
      <w:r w:rsidR="00C376CC" w:rsidRPr="00CA74C6">
        <w:rPr>
          <w:rFonts w:ascii="Arial" w:hAnsi="Arial" w:cs="Arial"/>
          <w:sz w:val="20"/>
        </w:rPr>
        <w:t>.</w:t>
      </w:r>
    </w:p>
    <w:p w14:paraId="7B6AD336" w14:textId="27BFA53B" w:rsidR="00CA74C6" w:rsidRPr="00CA74C6" w:rsidRDefault="00CA74C6" w:rsidP="00CA74C6">
      <w:pPr>
        <w:rPr>
          <w:rStyle w:val="Hyperlink"/>
          <w:rFonts w:ascii="Arial" w:hAnsi="Arial" w:cs="Arial"/>
          <w:color w:val="000000" w:themeColor="text1"/>
          <w:sz w:val="20"/>
        </w:rPr>
      </w:pPr>
      <w:r w:rsidRPr="00CA74C6">
        <w:rPr>
          <w:rStyle w:val="Hyperlink"/>
          <w:rFonts w:ascii="Arial" w:hAnsi="Arial" w:cs="Arial"/>
          <w:color w:val="000000" w:themeColor="text1"/>
          <w:sz w:val="20"/>
        </w:rPr>
        <w:t>Questions may also be submitted in advance via email.</w:t>
      </w:r>
    </w:p>
    <w:p w14:paraId="4C35BB99" w14:textId="77777777" w:rsidR="00CA74C6" w:rsidRPr="00CA74C6" w:rsidRDefault="00CA74C6" w:rsidP="00CA74C6">
      <w:pPr>
        <w:rPr>
          <w:rStyle w:val="Hyperlink"/>
          <w:rFonts w:ascii="Arial" w:hAnsi="Arial" w:cs="Arial"/>
          <w:sz w:val="20"/>
        </w:rPr>
      </w:pPr>
    </w:p>
    <w:p w14:paraId="436A6956" w14:textId="676DEB62" w:rsidR="00DF22A4" w:rsidRDefault="00DF22A4" w:rsidP="00DF22A4">
      <w:pPr>
        <w:pStyle w:val="NoSpacing"/>
        <w:rPr>
          <w:rFonts w:ascii="Arial" w:hAnsi="Arial" w:cs="Arial"/>
          <w:sz w:val="20"/>
          <w:szCs w:val="20"/>
        </w:rPr>
      </w:pPr>
      <w:r>
        <w:rPr>
          <w:rFonts w:ascii="Arial" w:hAnsi="Arial" w:cs="Arial"/>
          <w:sz w:val="20"/>
          <w:szCs w:val="20"/>
        </w:rPr>
        <w:t>Please include your experience with and general approach to topics listed below.</w:t>
      </w:r>
    </w:p>
    <w:p w14:paraId="193BA04E" w14:textId="77777777" w:rsidR="00DF22A4" w:rsidRDefault="00DF22A4" w:rsidP="00DF22A4">
      <w:pPr>
        <w:pStyle w:val="NoSpacing"/>
        <w:rPr>
          <w:rFonts w:ascii="Arial" w:hAnsi="Arial" w:cs="Arial"/>
          <w:sz w:val="20"/>
          <w:szCs w:val="20"/>
        </w:rPr>
      </w:pPr>
    </w:p>
    <w:p w14:paraId="6928A154" w14:textId="6457D963" w:rsidR="00DF22A4" w:rsidRPr="00CA74C6" w:rsidRDefault="00DF22A4" w:rsidP="00DF22A4">
      <w:pPr>
        <w:pStyle w:val="NoSpacing"/>
        <w:rPr>
          <w:rFonts w:ascii="Arial" w:hAnsi="Arial" w:cs="Arial"/>
          <w:sz w:val="20"/>
          <w:szCs w:val="20"/>
        </w:rPr>
      </w:pPr>
      <w:r w:rsidRPr="00CA74C6">
        <w:rPr>
          <w:rFonts w:ascii="Arial" w:hAnsi="Arial" w:cs="Arial"/>
          <w:sz w:val="20"/>
          <w:szCs w:val="20"/>
        </w:rPr>
        <w:t>Responsibilities:</w:t>
      </w:r>
    </w:p>
    <w:p w14:paraId="56C2149E" w14:textId="567284FC" w:rsidR="00DF22A4" w:rsidRPr="00CA74C6" w:rsidRDefault="00DF22A4" w:rsidP="00DF22A4">
      <w:pPr>
        <w:pStyle w:val="NoSpacing"/>
        <w:numPr>
          <w:ilvl w:val="0"/>
          <w:numId w:val="16"/>
        </w:numPr>
        <w:rPr>
          <w:rFonts w:ascii="Arial" w:hAnsi="Arial" w:cs="Arial"/>
          <w:sz w:val="20"/>
          <w:szCs w:val="20"/>
        </w:rPr>
      </w:pPr>
      <w:r w:rsidRPr="00CA74C6">
        <w:rPr>
          <w:rFonts w:ascii="Arial" w:hAnsi="Arial" w:cs="Arial"/>
          <w:sz w:val="20"/>
          <w:szCs w:val="20"/>
        </w:rPr>
        <w:t>Attend meetings and collaborate with design team</w:t>
      </w:r>
      <w:r w:rsidR="00890184">
        <w:rPr>
          <w:rFonts w:ascii="Arial" w:hAnsi="Arial" w:cs="Arial"/>
          <w:sz w:val="20"/>
          <w:szCs w:val="20"/>
        </w:rPr>
        <w:t xml:space="preserve"> and community members</w:t>
      </w:r>
    </w:p>
    <w:p w14:paraId="6E9DC9F6" w14:textId="77777777" w:rsidR="00DF22A4" w:rsidRPr="00CA74C6" w:rsidRDefault="00DF22A4" w:rsidP="00DF22A4">
      <w:pPr>
        <w:pStyle w:val="NoSpacing"/>
        <w:numPr>
          <w:ilvl w:val="0"/>
          <w:numId w:val="16"/>
        </w:numPr>
        <w:rPr>
          <w:rFonts w:ascii="Arial" w:hAnsi="Arial" w:cs="Arial"/>
          <w:sz w:val="20"/>
          <w:szCs w:val="20"/>
        </w:rPr>
      </w:pPr>
      <w:r w:rsidRPr="00CA74C6">
        <w:rPr>
          <w:rFonts w:ascii="Arial" w:hAnsi="Arial" w:cs="Arial"/>
          <w:sz w:val="20"/>
          <w:szCs w:val="20"/>
        </w:rPr>
        <w:t>Brainstorm ways to integrate art into design (include cost estimate, materials, contractor options).</w:t>
      </w:r>
    </w:p>
    <w:p w14:paraId="3659D708" w14:textId="77777777" w:rsidR="00DF22A4" w:rsidRPr="00CA74C6" w:rsidRDefault="00DF22A4" w:rsidP="00DF22A4">
      <w:pPr>
        <w:pStyle w:val="NoSpacing"/>
        <w:numPr>
          <w:ilvl w:val="0"/>
          <w:numId w:val="16"/>
        </w:numPr>
        <w:rPr>
          <w:rFonts w:ascii="Arial" w:hAnsi="Arial" w:cs="Arial"/>
          <w:sz w:val="20"/>
          <w:szCs w:val="20"/>
        </w:rPr>
      </w:pPr>
      <w:r w:rsidRPr="00CA74C6">
        <w:rPr>
          <w:rFonts w:ascii="Arial" w:hAnsi="Arial" w:cs="Arial"/>
          <w:sz w:val="20"/>
          <w:szCs w:val="20"/>
        </w:rPr>
        <w:t>Design and present possible community outreach and interactive elements</w:t>
      </w:r>
    </w:p>
    <w:p w14:paraId="2F9B20B4" w14:textId="77777777" w:rsidR="00DF22A4" w:rsidRPr="00CA74C6" w:rsidRDefault="00DF22A4" w:rsidP="00DF22A4">
      <w:pPr>
        <w:pStyle w:val="NoSpacing"/>
        <w:numPr>
          <w:ilvl w:val="0"/>
          <w:numId w:val="16"/>
        </w:numPr>
        <w:rPr>
          <w:rFonts w:ascii="Arial" w:hAnsi="Arial" w:cs="Arial"/>
          <w:sz w:val="20"/>
          <w:szCs w:val="20"/>
        </w:rPr>
      </w:pPr>
      <w:r w:rsidRPr="00CA74C6">
        <w:rPr>
          <w:rFonts w:ascii="Arial" w:hAnsi="Arial" w:cs="Arial"/>
          <w:sz w:val="20"/>
          <w:szCs w:val="20"/>
        </w:rPr>
        <w:t>Champion artwork throughout the design process</w:t>
      </w:r>
    </w:p>
    <w:p w14:paraId="6D426836" w14:textId="3EAF79BF" w:rsidR="00DF22A4" w:rsidRPr="00CA74C6" w:rsidRDefault="00DF22A4" w:rsidP="00DF22A4">
      <w:pPr>
        <w:pStyle w:val="NoSpacing"/>
        <w:numPr>
          <w:ilvl w:val="0"/>
          <w:numId w:val="16"/>
        </w:numPr>
        <w:rPr>
          <w:rFonts w:ascii="Arial" w:hAnsi="Arial" w:cs="Arial"/>
          <w:sz w:val="20"/>
          <w:szCs w:val="20"/>
        </w:rPr>
      </w:pPr>
      <w:r w:rsidRPr="00CA74C6">
        <w:rPr>
          <w:rFonts w:ascii="Arial" w:hAnsi="Arial" w:cs="Arial"/>
          <w:sz w:val="20"/>
          <w:szCs w:val="20"/>
        </w:rPr>
        <w:t>Inten</w:t>
      </w:r>
      <w:r w:rsidR="00890184">
        <w:rPr>
          <w:rFonts w:ascii="Arial" w:hAnsi="Arial" w:cs="Arial"/>
          <w:sz w:val="20"/>
          <w:szCs w:val="20"/>
        </w:rPr>
        <w:t>t</w:t>
      </w:r>
      <w:r w:rsidRPr="00CA74C6">
        <w:rPr>
          <w:rFonts w:ascii="Arial" w:hAnsi="Arial" w:cs="Arial"/>
          <w:sz w:val="20"/>
          <w:szCs w:val="20"/>
        </w:rPr>
        <w:t xml:space="preserve"> to participate in future phases. (Will bring selected concepts to fruition via original artwork creation, collaboration with artist community, collaboration with contractors</w:t>
      </w:r>
      <w:r w:rsidR="00890184">
        <w:rPr>
          <w:rFonts w:ascii="Arial" w:hAnsi="Arial" w:cs="Arial"/>
          <w:sz w:val="20"/>
          <w:szCs w:val="20"/>
        </w:rPr>
        <w:t>, etc.</w:t>
      </w:r>
      <w:r w:rsidRPr="00CA74C6">
        <w:rPr>
          <w:rFonts w:ascii="Arial" w:hAnsi="Arial" w:cs="Arial"/>
          <w:sz w:val="20"/>
          <w:szCs w:val="20"/>
        </w:rPr>
        <w:t xml:space="preserve">) </w:t>
      </w:r>
    </w:p>
    <w:p w14:paraId="27A4E31E" w14:textId="77777777" w:rsidR="00DF22A4" w:rsidRPr="00CA74C6" w:rsidRDefault="00DF22A4" w:rsidP="00DF22A4">
      <w:pPr>
        <w:pStyle w:val="NoSpacing"/>
        <w:rPr>
          <w:rFonts w:ascii="Arial" w:hAnsi="Arial" w:cs="Arial"/>
          <w:sz w:val="20"/>
          <w:szCs w:val="20"/>
        </w:rPr>
      </w:pPr>
    </w:p>
    <w:p w14:paraId="7BA9C758" w14:textId="77777777" w:rsidR="00DF22A4" w:rsidRPr="00CA74C6" w:rsidRDefault="00DF22A4" w:rsidP="00DF22A4">
      <w:pPr>
        <w:pStyle w:val="NoSpacing"/>
        <w:rPr>
          <w:rFonts w:ascii="Arial" w:hAnsi="Arial" w:cs="Arial"/>
          <w:sz w:val="20"/>
          <w:szCs w:val="20"/>
        </w:rPr>
      </w:pPr>
      <w:r w:rsidRPr="00CA74C6">
        <w:rPr>
          <w:rFonts w:ascii="Arial" w:hAnsi="Arial" w:cs="Arial"/>
          <w:sz w:val="20"/>
          <w:szCs w:val="20"/>
        </w:rPr>
        <w:t>Qualifications:</w:t>
      </w:r>
    </w:p>
    <w:p w14:paraId="3B5165D1" w14:textId="77777777" w:rsidR="00DF22A4" w:rsidRPr="00CA74C6" w:rsidRDefault="00DF22A4" w:rsidP="00DF22A4">
      <w:pPr>
        <w:pStyle w:val="NoSpacing"/>
        <w:numPr>
          <w:ilvl w:val="0"/>
          <w:numId w:val="17"/>
        </w:numPr>
        <w:rPr>
          <w:rFonts w:ascii="Arial" w:hAnsi="Arial" w:cs="Arial"/>
          <w:sz w:val="20"/>
          <w:szCs w:val="20"/>
        </w:rPr>
      </w:pPr>
      <w:r w:rsidRPr="00CA74C6">
        <w:rPr>
          <w:rFonts w:ascii="Arial" w:hAnsi="Arial" w:cs="Arial"/>
          <w:sz w:val="20"/>
          <w:szCs w:val="20"/>
        </w:rPr>
        <w:t>Experience with and enthusiasm for connecting the public to natural surroundings</w:t>
      </w:r>
    </w:p>
    <w:p w14:paraId="3CBBDDAA" w14:textId="0E650C80" w:rsidR="00DF22A4" w:rsidRPr="00CA74C6" w:rsidRDefault="00DF22A4" w:rsidP="00DF22A4">
      <w:pPr>
        <w:pStyle w:val="NoSpacing"/>
        <w:numPr>
          <w:ilvl w:val="0"/>
          <w:numId w:val="17"/>
        </w:numPr>
        <w:rPr>
          <w:rFonts w:ascii="Arial" w:hAnsi="Arial" w:cs="Arial"/>
          <w:sz w:val="20"/>
          <w:szCs w:val="20"/>
        </w:rPr>
      </w:pPr>
      <w:r w:rsidRPr="00CA74C6">
        <w:rPr>
          <w:rFonts w:ascii="Arial" w:hAnsi="Arial" w:cs="Arial"/>
          <w:sz w:val="20"/>
          <w:szCs w:val="20"/>
        </w:rPr>
        <w:t>Experience creating curriculum and</w:t>
      </w:r>
      <w:r w:rsidR="00890184">
        <w:rPr>
          <w:rFonts w:ascii="Arial" w:hAnsi="Arial" w:cs="Arial"/>
          <w:sz w:val="20"/>
          <w:szCs w:val="20"/>
        </w:rPr>
        <w:t xml:space="preserve">/or </w:t>
      </w:r>
      <w:r w:rsidRPr="00CA74C6">
        <w:rPr>
          <w:rFonts w:ascii="Arial" w:hAnsi="Arial" w:cs="Arial"/>
          <w:sz w:val="20"/>
          <w:szCs w:val="20"/>
        </w:rPr>
        <w:t>outreach related to art and nature</w:t>
      </w:r>
    </w:p>
    <w:p w14:paraId="0E339B54" w14:textId="77777777" w:rsidR="00DF22A4" w:rsidRPr="00CA74C6" w:rsidRDefault="00DF22A4" w:rsidP="00DF22A4">
      <w:pPr>
        <w:pStyle w:val="NoSpacing"/>
        <w:numPr>
          <w:ilvl w:val="0"/>
          <w:numId w:val="17"/>
        </w:numPr>
        <w:rPr>
          <w:rFonts w:ascii="Arial" w:hAnsi="Arial" w:cs="Arial"/>
          <w:sz w:val="20"/>
          <w:szCs w:val="20"/>
        </w:rPr>
      </w:pPr>
      <w:r w:rsidRPr="00CA74C6">
        <w:rPr>
          <w:rFonts w:ascii="Arial" w:hAnsi="Arial" w:cs="Arial"/>
          <w:sz w:val="20"/>
          <w:szCs w:val="20"/>
        </w:rPr>
        <w:t>Willingness to collaborate with contractors, design team, leadership team, community, students</w:t>
      </w:r>
    </w:p>
    <w:p w14:paraId="6CDA8D73" w14:textId="68DF40FA" w:rsidR="00DF22A4" w:rsidRPr="00CA74C6" w:rsidRDefault="00DF22A4" w:rsidP="00DF22A4">
      <w:pPr>
        <w:pStyle w:val="NoSpacing"/>
        <w:numPr>
          <w:ilvl w:val="0"/>
          <w:numId w:val="17"/>
        </w:numPr>
        <w:rPr>
          <w:rFonts w:ascii="Arial" w:hAnsi="Arial" w:cs="Arial"/>
          <w:sz w:val="20"/>
          <w:szCs w:val="20"/>
        </w:rPr>
      </w:pPr>
      <w:r w:rsidRPr="00CA74C6">
        <w:rPr>
          <w:rFonts w:ascii="Arial" w:hAnsi="Arial" w:cs="Arial"/>
          <w:sz w:val="20"/>
          <w:szCs w:val="20"/>
        </w:rPr>
        <w:t>Commitment to include a diversity of artists and volunteers throughout process</w:t>
      </w:r>
    </w:p>
    <w:p w14:paraId="17716DDD" w14:textId="57CCA9FC" w:rsidR="00DF22A4" w:rsidRPr="00DF22A4" w:rsidRDefault="00DF22A4" w:rsidP="00DF22A4">
      <w:pPr>
        <w:pStyle w:val="NoSpacing"/>
        <w:numPr>
          <w:ilvl w:val="0"/>
          <w:numId w:val="17"/>
        </w:numPr>
        <w:rPr>
          <w:rFonts w:ascii="Arial" w:hAnsi="Arial" w:cs="Arial"/>
          <w:sz w:val="20"/>
          <w:szCs w:val="20"/>
        </w:rPr>
      </w:pPr>
      <w:r w:rsidRPr="00CA74C6">
        <w:rPr>
          <w:rFonts w:ascii="Arial" w:hAnsi="Arial" w:cs="Arial"/>
          <w:sz w:val="20"/>
          <w:szCs w:val="20"/>
        </w:rPr>
        <w:t>Artwork that is currently recognized and synonymous with our region</w:t>
      </w:r>
    </w:p>
    <w:p w14:paraId="48BDCC9A" w14:textId="77777777" w:rsidR="00C376CC" w:rsidRPr="00CA74C6" w:rsidRDefault="00C376CC" w:rsidP="00C1290B">
      <w:pPr>
        <w:spacing w:line="259" w:lineRule="auto"/>
        <w:rPr>
          <w:rFonts w:ascii="Arial" w:hAnsi="Arial" w:cs="Arial"/>
          <w:color w:val="000000" w:themeColor="text1"/>
          <w:sz w:val="20"/>
        </w:rPr>
      </w:pPr>
    </w:p>
    <w:p w14:paraId="18D27054" w14:textId="533953FB" w:rsidR="00AD0825" w:rsidRPr="00CA74C6" w:rsidRDefault="00AD0825" w:rsidP="00C1290B">
      <w:pPr>
        <w:spacing w:line="259" w:lineRule="auto"/>
        <w:rPr>
          <w:rFonts w:ascii="Arial" w:hAnsi="Arial" w:cs="Arial"/>
          <w:b/>
          <w:caps/>
          <w:sz w:val="20"/>
        </w:rPr>
      </w:pPr>
      <w:r w:rsidRPr="00CA74C6">
        <w:rPr>
          <w:rFonts w:ascii="Arial" w:hAnsi="Arial" w:cs="Arial"/>
          <w:b/>
          <w:caps/>
          <w:sz w:val="20"/>
        </w:rPr>
        <w:t>Selection Criteria</w:t>
      </w:r>
    </w:p>
    <w:p w14:paraId="33B375D5" w14:textId="34388D2A" w:rsidR="007D58CB" w:rsidRPr="00CA74C6" w:rsidRDefault="00AD0825" w:rsidP="00C1290B">
      <w:pPr>
        <w:autoSpaceDE w:val="0"/>
        <w:autoSpaceDN w:val="0"/>
        <w:adjustRightInd w:val="0"/>
        <w:spacing w:line="259" w:lineRule="auto"/>
        <w:rPr>
          <w:rFonts w:ascii="Arial" w:hAnsi="Arial" w:cs="Arial"/>
          <w:sz w:val="20"/>
        </w:rPr>
      </w:pPr>
      <w:r w:rsidRPr="00CA74C6">
        <w:rPr>
          <w:rFonts w:ascii="Arial" w:hAnsi="Arial" w:cs="Arial"/>
          <w:sz w:val="20"/>
        </w:rPr>
        <w:t xml:space="preserve">The artist will be selected </w:t>
      </w:r>
      <w:proofErr w:type="gramStart"/>
      <w:r w:rsidRPr="00CA74C6">
        <w:rPr>
          <w:rFonts w:ascii="Arial" w:hAnsi="Arial" w:cs="Arial"/>
          <w:sz w:val="20"/>
        </w:rPr>
        <w:t>on the basis of</w:t>
      </w:r>
      <w:proofErr w:type="gramEnd"/>
      <w:r w:rsidRPr="00CA74C6">
        <w:rPr>
          <w:rFonts w:ascii="Arial" w:hAnsi="Arial" w:cs="Arial"/>
          <w:sz w:val="20"/>
        </w:rPr>
        <w:t xml:space="preserve"> the following criteria: </w:t>
      </w:r>
    </w:p>
    <w:p w14:paraId="20A5623B" w14:textId="39035507" w:rsidR="003D31BE" w:rsidRPr="00CA74C6" w:rsidRDefault="003D31BE" w:rsidP="00C1290B">
      <w:pPr>
        <w:pStyle w:val="ListParagraph"/>
        <w:numPr>
          <w:ilvl w:val="0"/>
          <w:numId w:val="12"/>
        </w:numPr>
        <w:spacing w:line="259" w:lineRule="auto"/>
        <w:rPr>
          <w:rFonts w:ascii="Arial" w:hAnsi="Arial" w:cs="Arial"/>
          <w:sz w:val="20"/>
          <w:szCs w:val="20"/>
        </w:rPr>
      </w:pPr>
      <w:r w:rsidRPr="00CA74C6">
        <w:rPr>
          <w:rFonts w:ascii="Arial" w:hAnsi="Arial" w:cs="Arial"/>
          <w:sz w:val="20"/>
          <w:szCs w:val="20"/>
        </w:rPr>
        <w:t>Quality of concept, design</w:t>
      </w:r>
      <w:r w:rsidR="00C376CC" w:rsidRPr="00CA74C6">
        <w:rPr>
          <w:rFonts w:ascii="Arial" w:hAnsi="Arial" w:cs="Arial"/>
          <w:sz w:val="20"/>
          <w:szCs w:val="20"/>
        </w:rPr>
        <w:t>,</w:t>
      </w:r>
      <w:r w:rsidRPr="00CA74C6">
        <w:rPr>
          <w:rFonts w:ascii="Arial" w:hAnsi="Arial" w:cs="Arial"/>
          <w:sz w:val="20"/>
          <w:szCs w:val="20"/>
        </w:rPr>
        <w:t xml:space="preserve"> and craftsmanship of past works</w:t>
      </w:r>
    </w:p>
    <w:p w14:paraId="597C60A0" w14:textId="2046B355" w:rsidR="003D31BE" w:rsidRPr="00CA74C6" w:rsidRDefault="003D31BE" w:rsidP="00C1290B">
      <w:pPr>
        <w:pStyle w:val="ListParagraph"/>
        <w:numPr>
          <w:ilvl w:val="0"/>
          <w:numId w:val="12"/>
        </w:numPr>
        <w:spacing w:line="259" w:lineRule="auto"/>
        <w:rPr>
          <w:rFonts w:ascii="Arial" w:hAnsi="Arial" w:cs="Arial"/>
          <w:sz w:val="20"/>
          <w:szCs w:val="20"/>
        </w:rPr>
      </w:pPr>
      <w:r w:rsidRPr="00CA74C6">
        <w:rPr>
          <w:rFonts w:ascii="Arial" w:hAnsi="Arial" w:cs="Arial"/>
          <w:sz w:val="20"/>
          <w:szCs w:val="20"/>
        </w:rPr>
        <w:t>Creativity of approach</w:t>
      </w:r>
    </w:p>
    <w:p w14:paraId="03C5C825" w14:textId="3A204F61" w:rsidR="003D31BE" w:rsidRPr="007B250A" w:rsidRDefault="003D31BE" w:rsidP="007B250A">
      <w:pPr>
        <w:pStyle w:val="ListParagraph"/>
        <w:numPr>
          <w:ilvl w:val="0"/>
          <w:numId w:val="12"/>
        </w:numPr>
        <w:spacing w:line="259" w:lineRule="auto"/>
        <w:rPr>
          <w:rFonts w:ascii="Arial" w:hAnsi="Arial" w:cs="Arial"/>
          <w:sz w:val="20"/>
          <w:szCs w:val="20"/>
        </w:rPr>
      </w:pPr>
      <w:r w:rsidRPr="00CA74C6">
        <w:rPr>
          <w:rFonts w:ascii="Arial" w:hAnsi="Arial" w:cs="Arial"/>
          <w:sz w:val="20"/>
          <w:szCs w:val="20"/>
        </w:rPr>
        <w:t>Relevance of Letter of Interest</w:t>
      </w:r>
    </w:p>
    <w:p w14:paraId="71C3E6BA" w14:textId="04921CE6" w:rsidR="003D31BE" w:rsidRDefault="003D31BE" w:rsidP="00DF22A4">
      <w:pPr>
        <w:pStyle w:val="ListParagraph"/>
        <w:numPr>
          <w:ilvl w:val="0"/>
          <w:numId w:val="12"/>
        </w:numPr>
        <w:spacing w:line="259" w:lineRule="auto"/>
        <w:rPr>
          <w:rFonts w:ascii="Arial" w:hAnsi="Arial" w:cs="Arial"/>
          <w:sz w:val="20"/>
          <w:szCs w:val="20"/>
        </w:rPr>
      </w:pPr>
      <w:r w:rsidRPr="00CA74C6">
        <w:rPr>
          <w:rFonts w:ascii="Arial" w:hAnsi="Arial" w:cs="Arial"/>
          <w:sz w:val="20"/>
          <w:szCs w:val="20"/>
        </w:rPr>
        <w:t>A proven ability to coordinate and collaborate with project managers, design professionals and community stakeholders</w:t>
      </w:r>
    </w:p>
    <w:p w14:paraId="746B632A" w14:textId="56C84AA0" w:rsidR="007B250A" w:rsidRPr="00DF22A4" w:rsidRDefault="007B250A" w:rsidP="00DF22A4">
      <w:pPr>
        <w:pStyle w:val="ListParagraph"/>
        <w:numPr>
          <w:ilvl w:val="0"/>
          <w:numId w:val="12"/>
        </w:numPr>
        <w:spacing w:line="259" w:lineRule="auto"/>
        <w:rPr>
          <w:rFonts w:ascii="Arial" w:hAnsi="Arial" w:cs="Arial"/>
          <w:sz w:val="20"/>
          <w:szCs w:val="20"/>
        </w:rPr>
      </w:pPr>
      <w:r w:rsidRPr="00CA74C6">
        <w:rPr>
          <w:rFonts w:ascii="Arial" w:hAnsi="Arial" w:cs="Arial"/>
          <w:sz w:val="20"/>
          <w:szCs w:val="20"/>
        </w:rPr>
        <w:t>The ability to produce durable outdoor art</w:t>
      </w:r>
    </w:p>
    <w:p w14:paraId="59298D0D" w14:textId="77777777" w:rsidR="00AD0825" w:rsidRPr="00CA74C6" w:rsidRDefault="00AD0825" w:rsidP="00C1290B">
      <w:pPr>
        <w:spacing w:line="259" w:lineRule="auto"/>
        <w:rPr>
          <w:rFonts w:ascii="Arial" w:hAnsi="Arial" w:cs="Arial"/>
          <w:sz w:val="20"/>
        </w:rPr>
      </w:pPr>
    </w:p>
    <w:p w14:paraId="2A1519F2" w14:textId="77777777" w:rsidR="00AD0825" w:rsidRPr="00CA74C6" w:rsidRDefault="00AD0825" w:rsidP="00C1290B">
      <w:pPr>
        <w:spacing w:line="259" w:lineRule="auto"/>
        <w:rPr>
          <w:rFonts w:ascii="Arial" w:hAnsi="Arial" w:cs="Arial"/>
          <w:b/>
          <w:caps/>
          <w:sz w:val="20"/>
        </w:rPr>
      </w:pPr>
      <w:r w:rsidRPr="00CA74C6">
        <w:rPr>
          <w:rFonts w:ascii="Arial" w:hAnsi="Arial" w:cs="Arial"/>
          <w:b/>
          <w:caps/>
          <w:sz w:val="20"/>
        </w:rPr>
        <w:t>Selection Process</w:t>
      </w:r>
    </w:p>
    <w:p w14:paraId="069113D0" w14:textId="64CD358A" w:rsidR="00AD0825" w:rsidRPr="00CA74C6" w:rsidRDefault="00AD0825" w:rsidP="00C1290B">
      <w:pPr>
        <w:spacing w:line="259" w:lineRule="auto"/>
        <w:rPr>
          <w:rFonts w:ascii="Arial" w:hAnsi="Arial" w:cs="Arial"/>
          <w:sz w:val="20"/>
        </w:rPr>
      </w:pPr>
      <w:r w:rsidRPr="00CA74C6">
        <w:rPr>
          <w:rFonts w:ascii="Arial" w:hAnsi="Arial" w:cs="Arial"/>
          <w:sz w:val="20"/>
        </w:rPr>
        <w:t>The selection will take place in two part</w:t>
      </w:r>
      <w:r w:rsidR="008E72B1" w:rsidRPr="00CA74C6">
        <w:rPr>
          <w:rFonts w:ascii="Arial" w:hAnsi="Arial" w:cs="Arial"/>
          <w:sz w:val="20"/>
        </w:rPr>
        <w:t xml:space="preserve">s. During the </w:t>
      </w:r>
      <w:r w:rsidRPr="00CA74C6">
        <w:rPr>
          <w:rFonts w:ascii="Arial" w:hAnsi="Arial" w:cs="Arial"/>
          <w:sz w:val="20"/>
        </w:rPr>
        <w:t xml:space="preserve">first round of the selection process, a panel </w:t>
      </w:r>
      <w:r w:rsidR="008E72B1" w:rsidRPr="00CA74C6">
        <w:rPr>
          <w:rFonts w:ascii="Arial" w:hAnsi="Arial" w:cs="Arial"/>
          <w:sz w:val="20"/>
        </w:rPr>
        <w:t>consisting of</w:t>
      </w:r>
      <w:r w:rsidRPr="00CA74C6">
        <w:rPr>
          <w:rFonts w:ascii="Arial" w:hAnsi="Arial" w:cs="Arial"/>
          <w:sz w:val="20"/>
        </w:rPr>
        <w:t xml:space="preserve"> </w:t>
      </w:r>
      <w:r w:rsidR="00CA74C6" w:rsidRPr="00CA74C6">
        <w:rPr>
          <w:rFonts w:ascii="Arial" w:hAnsi="Arial" w:cs="Arial"/>
          <w:sz w:val="20"/>
        </w:rPr>
        <w:t>Eli’s Park Pro</w:t>
      </w:r>
      <w:r w:rsidR="007B250A">
        <w:rPr>
          <w:rFonts w:ascii="Arial" w:hAnsi="Arial" w:cs="Arial"/>
          <w:sz w:val="20"/>
        </w:rPr>
        <w:t>jec</w:t>
      </w:r>
      <w:r w:rsidR="00CA74C6" w:rsidRPr="00CA74C6">
        <w:rPr>
          <w:rFonts w:ascii="Arial" w:hAnsi="Arial" w:cs="Arial"/>
          <w:sz w:val="20"/>
        </w:rPr>
        <w:t>t</w:t>
      </w:r>
      <w:r w:rsidRPr="00CA74C6">
        <w:rPr>
          <w:rFonts w:ascii="Arial" w:hAnsi="Arial" w:cs="Arial"/>
          <w:sz w:val="20"/>
        </w:rPr>
        <w:t xml:space="preserve"> professional</w:t>
      </w:r>
      <w:r w:rsidR="008261D2" w:rsidRPr="00CA74C6">
        <w:rPr>
          <w:rFonts w:ascii="Arial" w:hAnsi="Arial" w:cs="Arial"/>
          <w:sz w:val="20"/>
        </w:rPr>
        <w:t>s</w:t>
      </w:r>
      <w:r w:rsidRPr="00CA74C6">
        <w:rPr>
          <w:rFonts w:ascii="Arial" w:hAnsi="Arial" w:cs="Arial"/>
          <w:sz w:val="20"/>
        </w:rPr>
        <w:t xml:space="preserve">, </w:t>
      </w:r>
      <w:r w:rsidR="00A3469C" w:rsidRPr="00CA74C6">
        <w:rPr>
          <w:rFonts w:ascii="Arial" w:hAnsi="Arial" w:cs="Arial"/>
          <w:sz w:val="20"/>
        </w:rPr>
        <w:t xml:space="preserve">a </w:t>
      </w:r>
      <w:r w:rsidR="00CA74C6" w:rsidRPr="00CA74C6">
        <w:rPr>
          <w:rFonts w:ascii="Arial" w:hAnsi="Arial" w:cs="Arial"/>
          <w:sz w:val="20"/>
        </w:rPr>
        <w:t>representative from landscape architect team</w:t>
      </w:r>
      <w:r w:rsidR="00FF52B0">
        <w:rPr>
          <w:rFonts w:ascii="Arial" w:hAnsi="Arial" w:cs="Arial"/>
          <w:sz w:val="20"/>
        </w:rPr>
        <w:t xml:space="preserve"> </w:t>
      </w:r>
      <w:r w:rsidRPr="00CA74C6">
        <w:rPr>
          <w:rFonts w:ascii="Arial" w:hAnsi="Arial" w:cs="Arial"/>
          <w:sz w:val="20"/>
        </w:rPr>
        <w:t xml:space="preserve">and </w:t>
      </w:r>
      <w:r w:rsidR="00BC5F93" w:rsidRPr="00CA74C6">
        <w:rPr>
          <w:rFonts w:ascii="Arial" w:hAnsi="Arial" w:cs="Arial"/>
          <w:sz w:val="20"/>
        </w:rPr>
        <w:t>a community member</w:t>
      </w:r>
      <w:r w:rsidRPr="00CA74C6">
        <w:rPr>
          <w:rFonts w:ascii="Arial" w:hAnsi="Arial" w:cs="Arial"/>
          <w:sz w:val="20"/>
        </w:rPr>
        <w:t xml:space="preserve"> will review the applicants’ images, qualifications</w:t>
      </w:r>
      <w:r w:rsidR="00C376CC" w:rsidRPr="00CA74C6">
        <w:rPr>
          <w:rFonts w:ascii="Arial" w:hAnsi="Arial" w:cs="Arial"/>
          <w:sz w:val="20"/>
        </w:rPr>
        <w:t>,</w:t>
      </w:r>
      <w:r w:rsidRPr="00CA74C6">
        <w:rPr>
          <w:rFonts w:ascii="Arial" w:hAnsi="Arial" w:cs="Arial"/>
          <w:sz w:val="20"/>
        </w:rPr>
        <w:t xml:space="preserve"> and other materials</w:t>
      </w:r>
      <w:r w:rsidR="00CA74C6" w:rsidRPr="00CA74C6">
        <w:rPr>
          <w:rFonts w:ascii="Arial" w:hAnsi="Arial" w:cs="Arial"/>
          <w:sz w:val="20"/>
        </w:rPr>
        <w:t>.</w:t>
      </w:r>
      <w:r w:rsidR="00C376CC" w:rsidRPr="00CA74C6">
        <w:rPr>
          <w:rFonts w:ascii="Arial" w:hAnsi="Arial" w:cs="Arial"/>
          <w:sz w:val="20"/>
        </w:rPr>
        <w:t xml:space="preserve"> </w:t>
      </w:r>
      <w:r w:rsidRPr="00CA74C6">
        <w:rPr>
          <w:rFonts w:ascii="Arial" w:hAnsi="Arial" w:cs="Arial"/>
          <w:sz w:val="20"/>
        </w:rPr>
        <w:t xml:space="preserve">The panelists will identify up to </w:t>
      </w:r>
      <w:r w:rsidR="007B250A">
        <w:rPr>
          <w:rFonts w:ascii="Arial" w:hAnsi="Arial" w:cs="Arial"/>
          <w:sz w:val="20"/>
        </w:rPr>
        <w:t>three</w:t>
      </w:r>
      <w:r w:rsidRPr="00CA74C6">
        <w:rPr>
          <w:rFonts w:ascii="Arial" w:hAnsi="Arial" w:cs="Arial"/>
          <w:sz w:val="20"/>
        </w:rPr>
        <w:t xml:space="preserve"> finalists to interview. </w:t>
      </w:r>
      <w:r w:rsidR="00C4106E" w:rsidRPr="00CA74C6">
        <w:rPr>
          <w:rFonts w:ascii="Arial" w:hAnsi="Arial" w:cs="Arial"/>
          <w:sz w:val="20"/>
        </w:rPr>
        <w:t xml:space="preserve">During the second round of the selection process, finalists will be </w:t>
      </w:r>
      <w:proofErr w:type="gramStart"/>
      <w:r w:rsidR="00C4106E" w:rsidRPr="00CA74C6">
        <w:rPr>
          <w:rFonts w:ascii="Arial" w:hAnsi="Arial" w:cs="Arial"/>
          <w:sz w:val="20"/>
        </w:rPr>
        <w:t>interviewed</w:t>
      </w:r>
      <w:proofErr w:type="gramEnd"/>
      <w:r w:rsidR="00C4106E" w:rsidRPr="00CA74C6">
        <w:rPr>
          <w:rFonts w:ascii="Arial" w:hAnsi="Arial" w:cs="Arial"/>
          <w:sz w:val="20"/>
        </w:rPr>
        <w:t xml:space="preserve"> and </w:t>
      </w:r>
      <w:r w:rsidR="007B250A">
        <w:rPr>
          <w:rFonts w:ascii="Arial" w:hAnsi="Arial" w:cs="Arial"/>
          <w:sz w:val="20"/>
        </w:rPr>
        <w:t>a</w:t>
      </w:r>
      <w:r w:rsidRPr="00CA74C6">
        <w:rPr>
          <w:rFonts w:ascii="Arial" w:hAnsi="Arial" w:cs="Arial"/>
          <w:sz w:val="20"/>
        </w:rPr>
        <w:t xml:space="preserve"> panel will select one artist to be awarded the commission. </w:t>
      </w:r>
      <w:r w:rsidR="00890184">
        <w:rPr>
          <w:rFonts w:ascii="Arial" w:hAnsi="Arial" w:cs="Arial"/>
          <w:sz w:val="20"/>
        </w:rPr>
        <w:t xml:space="preserve">Applicants will be notified of results within a week of interviews. </w:t>
      </w:r>
      <w:bookmarkStart w:id="1" w:name="_GoBack"/>
      <w:bookmarkEnd w:id="1"/>
    </w:p>
    <w:p w14:paraId="076EF1F3" w14:textId="77777777" w:rsidR="00AD0825" w:rsidRPr="00CA74C6" w:rsidRDefault="00AD0825" w:rsidP="00C1290B">
      <w:pPr>
        <w:pStyle w:val="Footer"/>
        <w:tabs>
          <w:tab w:val="clear" w:pos="4320"/>
          <w:tab w:val="clear" w:pos="8640"/>
        </w:tabs>
        <w:spacing w:line="259" w:lineRule="auto"/>
        <w:outlineLvl w:val="0"/>
        <w:rPr>
          <w:rFonts w:ascii="Arial" w:hAnsi="Arial" w:cs="Arial"/>
          <w:sz w:val="20"/>
        </w:rPr>
      </w:pPr>
    </w:p>
    <w:p w14:paraId="46449D44" w14:textId="77777777" w:rsidR="00AD0825" w:rsidRPr="00CA74C6" w:rsidRDefault="00AD0825" w:rsidP="00C1290B">
      <w:pPr>
        <w:spacing w:line="259" w:lineRule="auto"/>
        <w:rPr>
          <w:rFonts w:ascii="Arial" w:hAnsi="Arial" w:cs="Arial"/>
          <w:caps/>
          <w:sz w:val="20"/>
        </w:rPr>
      </w:pPr>
      <w:r w:rsidRPr="00CA74C6">
        <w:rPr>
          <w:rFonts w:ascii="Arial" w:hAnsi="Arial" w:cs="Arial"/>
          <w:b/>
          <w:caps/>
          <w:sz w:val="20"/>
        </w:rPr>
        <w:t>We’re here to help!</w:t>
      </w:r>
      <w:r w:rsidRPr="00CA74C6">
        <w:rPr>
          <w:rFonts w:ascii="Arial" w:hAnsi="Arial" w:cs="Arial"/>
          <w:caps/>
          <w:sz w:val="20"/>
        </w:rPr>
        <w:t xml:space="preserve"> </w:t>
      </w:r>
    </w:p>
    <w:p w14:paraId="4429F140" w14:textId="21E49CBB" w:rsidR="00BA614B" w:rsidRPr="00C376CC" w:rsidRDefault="00AD0825" w:rsidP="00C1290B">
      <w:pPr>
        <w:spacing w:line="259" w:lineRule="auto"/>
        <w:rPr>
          <w:rFonts w:ascii="Arial" w:hAnsi="Arial" w:cs="Arial"/>
          <w:sz w:val="20"/>
        </w:rPr>
      </w:pPr>
      <w:r w:rsidRPr="00CA74C6">
        <w:rPr>
          <w:rFonts w:ascii="Arial" w:hAnsi="Arial" w:cs="Arial"/>
          <w:sz w:val="20"/>
        </w:rPr>
        <w:t xml:space="preserve">Please contact </w:t>
      </w:r>
      <w:r w:rsidR="00CA74C6" w:rsidRPr="00CA74C6">
        <w:rPr>
          <w:rFonts w:ascii="Arial" w:hAnsi="Arial" w:cs="Arial"/>
          <w:sz w:val="20"/>
        </w:rPr>
        <w:t>Paige Reischl, Project Lead</w:t>
      </w:r>
      <w:r w:rsidRPr="00CA74C6">
        <w:rPr>
          <w:rFonts w:ascii="Arial" w:hAnsi="Arial" w:cs="Arial"/>
          <w:sz w:val="20"/>
        </w:rPr>
        <w:t>, a</w:t>
      </w:r>
      <w:r w:rsidR="00CA74C6" w:rsidRPr="00CA74C6">
        <w:rPr>
          <w:rFonts w:ascii="Arial" w:hAnsi="Arial" w:cs="Arial"/>
          <w:sz w:val="20"/>
        </w:rPr>
        <w:t xml:space="preserve">t </w:t>
      </w:r>
      <w:r w:rsidR="00CA74C6" w:rsidRPr="00CA74C6">
        <w:rPr>
          <w:rStyle w:val="Hyperlink"/>
          <w:rFonts w:ascii="Arial" w:hAnsi="Arial" w:cs="Arial"/>
          <w:sz w:val="20"/>
        </w:rPr>
        <w:t>pmreischl@gmail.com</w:t>
      </w:r>
      <w:r w:rsidRPr="00CA74C6">
        <w:rPr>
          <w:rFonts w:ascii="Arial" w:hAnsi="Arial" w:cs="Arial"/>
          <w:sz w:val="20"/>
        </w:rPr>
        <w:t xml:space="preserve"> </w:t>
      </w:r>
      <w:r w:rsidR="00B85979" w:rsidRPr="00CA74C6">
        <w:rPr>
          <w:rFonts w:ascii="Arial" w:hAnsi="Arial" w:cs="Arial"/>
          <w:sz w:val="20"/>
        </w:rPr>
        <w:t xml:space="preserve">for questions related to </w:t>
      </w:r>
      <w:r w:rsidR="00CA74C6" w:rsidRPr="00CA74C6">
        <w:rPr>
          <w:rFonts w:ascii="Arial" w:hAnsi="Arial" w:cs="Arial"/>
          <w:sz w:val="20"/>
        </w:rPr>
        <w:t xml:space="preserve">The Eli’s Park Project </w:t>
      </w:r>
      <w:bookmarkEnd w:id="0"/>
      <w:r w:rsidR="00CA74C6" w:rsidRPr="00CA74C6">
        <w:rPr>
          <w:rFonts w:ascii="Arial" w:hAnsi="Arial" w:cs="Arial"/>
          <w:sz w:val="20"/>
        </w:rPr>
        <w:t>call for art</w:t>
      </w:r>
      <w:r w:rsidR="00CA74C6">
        <w:rPr>
          <w:rFonts w:ascii="Arial" w:hAnsi="Arial" w:cs="Arial"/>
          <w:sz w:val="20"/>
        </w:rPr>
        <w:t>ist.</w:t>
      </w:r>
    </w:p>
    <w:sectPr w:rsidR="00BA614B" w:rsidRPr="00C376CC" w:rsidSect="008B090D">
      <w:headerReference w:type="default" r:id="rId11"/>
      <w:footerReference w:type="default" r:id="rId12"/>
      <w:headerReference w:type="first" r:id="rId13"/>
      <w:footerReference w:type="first" r:id="rId14"/>
      <w:pgSz w:w="12240" w:h="15840"/>
      <w:pgMar w:top="720" w:right="720" w:bottom="720" w:left="720" w:header="360" w:footer="5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29196" w14:textId="77777777" w:rsidR="00D420DA" w:rsidRDefault="00D420DA" w:rsidP="00920F67">
      <w:r>
        <w:separator/>
      </w:r>
    </w:p>
  </w:endnote>
  <w:endnote w:type="continuationSeparator" w:id="0">
    <w:p w14:paraId="2806D7D7" w14:textId="77777777" w:rsidR="00D420DA" w:rsidRDefault="00D420DA" w:rsidP="0092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default"/>
  </w:font>
  <w:font w:name="Adobe Garamond Pro">
    <w:altName w:val="Nyala"/>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A1568" w14:textId="77777777" w:rsidR="00D61564" w:rsidRPr="00D8326E" w:rsidRDefault="00D61564" w:rsidP="001C40DF">
    <w:pPr>
      <w:pStyle w:val="Footer"/>
      <w:jc w:val="center"/>
      <w:rPr>
        <w:rFonts w:ascii="Adobe Garamond Pro" w:hAnsi="Adobe Garamond Pro"/>
        <w:color w:val="232EC1"/>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19CAF" w14:textId="65923072" w:rsidR="00D61564" w:rsidRPr="00D8326E" w:rsidRDefault="00D61564" w:rsidP="00201B1C">
    <w:pPr>
      <w:pStyle w:val="Footer"/>
      <w:jc w:val="center"/>
      <w:rPr>
        <w:rFonts w:ascii="Adobe Garamond Pro" w:hAnsi="Adobe Garamond Pro"/>
        <w:color w:val="232EC1"/>
        <w:sz w:val="17"/>
        <w:szCs w:val="17"/>
      </w:rPr>
    </w:pPr>
    <w:r>
      <w:rPr>
        <w:rFonts w:ascii="Adobe Garamond Pro" w:hAnsi="Adobe Garamond Pro"/>
        <w:noProof/>
        <w:color w:val="232EC1"/>
        <w:sz w:val="17"/>
        <w:szCs w:val="17"/>
      </w:rPr>
      <w:drawing>
        <wp:inline distT="0" distB="0" distL="0" distR="0" wp14:anchorId="345981A5" wp14:editId="55A06035">
          <wp:extent cx="6858000" cy="605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png"/>
                  <pic:cNvPicPr/>
                </pic:nvPicPr>
                <pic:blipFill>
                  <a:blip r:embed="rId1"/>
                  <a:stretch>
                    <a:fillRect/>
                  </a:stretch>
                </pic:blipFill>
                <pic:spPr>
                  <a:xfrm>
                    <a:off x="0" y="0"/>
                    <a:ext cx="6858000" cy="6051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753DA" w14:textId="77777777" w:rsidR="00D420DA" w:rsidRDefault="00D420DA" w:rsidP="00920F67">
      <w:r>
        <w:separator/>
      </w:r>
    </w:p>
  </w:footnote>
  <w:footnote w:type="continuationSeparator" w:id="0">
    <w:p w14:paraId="138929BD" w14:textId="77777777" w:rsidR="00D420DA" w:rsidRDefault="00D420DA" w:rsidP="00920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CB1C" w14:textId="77777777" w:rsidR="00D61564" w:rsidRDefault="00D61564" w:rsidP="00920F67">
    <w:pPr>
      <w:pStyle w:val="Header"/>
      <w:tabs>
        <w:tab w:val="clear" w:pos="4320"/>
        <w:tab w:val="clear" w:pos="8640"/>
      </w:tabs>
      <w:ind w:left="2160" w:firstLine="720"/>
    </w:pPr>
    <w:r>
      <w:t xml:space="preserve">    </w: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512A" w14:textId="428C26A1" w:rsidR="00D61564" w:rsidRDefault="00D61564" w:rsidP="00201B1C">
    <w:pPr>
      <w:pStyle w:val="Header"/>
      <w:jc w:val="center"/>
    </w:pPr>
    <w:r>
      <w:rPr>
        <w:noProof/>
      </w:rPr>
      <w:drawing>
        <wp:inline distT="0" distB="0" distL="0" distR="0" wp14:anchorId="15B2BA05" wp14:editId="59062235">
          <wp:extent cx="128251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is_park_logo_WEB_5[46963].jpg"/>
                  <pic:cNvPicPr/>
                </pic:nvPicPr>
                <pic:blipFill>
                  <a:blip r:embed="rId1"/>
                  <a:stretch>
                    <a:fillRect/>
                  </a:stretch>
                </pic:blipFill>
                <pic:spPr>
                  <a:xfrm>
                    <a:off x="0" y="0"/>
                    <a:ext cx="1301663" cy="6863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020"/>
    <w:multiLevelType w:val="hybridMultilevel"/>
    <w:tmpl w:val="3F18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12C4F"/>
    <w:multiLevelType w:val="hybridMultilevel"/>
    <w:tmpl w:val="FF90B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377942"/>
    <w:multiLevelType w:val="hybridMultilevel"/>
    <w:tmpl w:val="7102F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44373B"/>
    <w:multiLevelType w:val="hybridMultilevel"/>
    <w:tmpl w:val="C2467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65D2C"/>
    <w:multiLevelType w:val="multilevel"/>
    <w:tmpl w:val="5CA6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F53533"/>
    <w:multiLevelType w:val="hybridMultilevel"/>
    <w:tmpl w:val="24EC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93A72"/>
    <w:multiLevelType w:val="hybridMultilevel"/>
    <w:tmpl w:val="B046E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231EB3"/>
    <w:multiLevelType w:val="multilevel"/>
    <w:tmpl w:val="DD38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8F4D83"/>
    <w:multiLevelType w:val="hybridMultilevel"/>
    <w:tmpl w:val="AE4A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342F0"/>
    <w:multiLevelType w:val="hybridMultilevel"/>
    <w:tmpl w:val="58841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7D2921"/>
    <w:multiLevelType w:val="hybridMultilevel"/>
    <w:tmpl w:val="2AEE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61529A"/>
    <w:multiLevelType w:val="hybridMultilevel"/>
    <w:tmpl w:val="5CFA7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E2F5F02"/>
    <w:multiLevelType w:val="hybridMultilevel"/>
    <w:tmpl w:val="329A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507CD3"/>
    <w:multiLevelType w:val="multilevel"/>
    <w:tmpl w:val="F140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523803"/>
    <w:multiLevelType w:val="hybridMultilevel"/>
    <w:tmpl w:val="70503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3B5EA8"/>
    <w:multiLevelType w:val="multilevel"/>
    <w:tmpl w:val="2FB0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4C5D3F"/>
    <w:multiLevelType w:val="multilevel"/>
    <w:tmpl w:val="250E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837F19"/>
    <w:multiLevelType w:val="hybridMultilevel"/>
    <w:tmpl w:val="73D411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6"/>
  </w:num>
  <w:num w:numId="4">
    <w:abstractNumId w:val="16"/>
  </w:num>
  <w:num w:numId="5">
    <w:abstractNumId w:val="10"/>
  </w:num>
  <w:num w:numId="6">
    <w:abstractNumId w:val="4"/>
  </w:num>
  <w:num w:numId="7">
    <w:abstractNumId w:val="7"/>
  </w:num>
  <w:num w:numId="8">
    <w:abstractNumId w:val="5"/>
  </w:num>
  <w:num w:numId="9">
    <w:abstractNumId w:val="8"/>
  </w:num>
  <w:num w:numId="10">
    <w:abstractNumId w:val="13"/>
  </w:num>
  <w:num w:numId="11">
    <w:abstractNumId w:val="2"/>
  </w:num>
  <w:num w:numId="12">
    <w:abstractNumId w:val="0"/>
  </w:num>
  <w:num w:numId="13">
    <w:abstractNumId w:val="15"/>
  </w:num>
  <w:num w:numId="14">
    <w:abstractNumId w:val="17"/>
  </w:num>
  <w:num w:numId="15">
    <w:abstractNumId w:val="1"/>
  </w:num>
  <w:num w:numId="16">
    <w:abstractNumId w:val="9"/>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A46"/>
    <w:rsid w:val="000036C5"/>
    <w:rsid w:val="00012B27"/>
    <w:rsid w:val="00033667"/>
    <w:rsid w:val="00044E0F"/>
    <w:rsid w:val="000854A8"/>
    <w:rsid w:val="0009378D"/>
    <w:rsid w:val="000A0BBF"/>
    <w:rsid w:val="000C7929"/>
    <w:rsid w:val="000D4B17"/>
    <w:rsid w:val="000E1465"/>
    <w:rsid w:val="000F04D2"/>
    <w:rsid w:val="000F47FE"/>
    <w:rsid w:val="000F565D"/>
    <w:rsid w:val="000F7267"/>
    <w:rsid w:val="00105286"/>
    <w:rsid w:val="00122933"/>
    <w:rsid w:val="001245EF"/>
    <w:rsid w:val="0013105F"/>
    <w:rsid w:val="00137649"/>
    <w:rsid w:val="001410A4"/>
    <w:rsid w:val="00156518"/>
    <w:rsid w:val="0016593F"/>
    <w:rsid w:val="00182D3E"/>
    <w:rsid w:val="001A792A"/>
    <w:rsid w:val="001C40DF"/>
    <w:rsid w:val="001C52B6"/>
    <w:rsid w:val="001C625D"/>
    <w:rsid w:val="001C7B01"/>
    <w:rsid w:val="00201B1C"/>
    <w:rsid w:val="00204757"/>
    <w:rsid w:val="002217D3"/>
    <w:rsid w:val="002227A5"/>
    <w:rsid w:val="0024592B"/>
    <w:rsid w:val="00250F52"/>
    <w:rsid w:val="00252078"/>
    <w:rsid w:val="00281871"/>
    <w:rsid w:val="002848C9"/>
    <w:rsid w:val="00296463"/>
    <w:rsid w:val="00297782"/>
    <w:rsid w:val="0032669F"/>
    <w:rsid w:val="00330BDE"/>
    <w:rsid w:val="003475C7"/>
    <w:rsid w:val="00382F80"/>
    <w:rsid w:val="00390E89"/>
    <w:rsid w:val="003A144B"/>
    <w:rsid w:val="003C420C"/>
    <w:rsid w:val="003D31BE"/>
    <w:rsid w:val="00402F20"/>
    <w:rsid w:val="00435F4A"/>
    <w:rsid w:val="004677B1"/>
    <w:rsid w:val="00474FF0"/>
    <w:rsid w:val="0049032A"/>
    <w:rsid w:val="00492494"/>
    <w:rsid w:val="0050740F"/>
    <w:rsid w:val="005315B8"/>
    <w:rsid w:val="00565142"/>
    <w:rsid w:val="00565E57"/>
    <w:rsid w:val="00576FC8"/>
    <w:rsid w:val="005923CE"/>
    <w:rsid w:val="005959CC"/>
    <w:rsid w:val="005A0AA8"/>
    <w:rsid w:val="005A4010"/>
    <w:rsid w:val="005A4B22"/>
    <w:rsid w:val="005B0367"/>
    <w:rsid w:val="005B4D00"/>
    <w:rsid w:val="005C3AFF"/>
    <w:rsid w:val="005F2887"/>
    <w:rsid w:val="005F6C94"/>
    <w:rsid w:val="0060625C"/>
    <w:rsid w:val="006169F8"/>
    <w:rsid w:val="0064634C"/>
    <w:rsid w:val="006A56EE"/>
    <w:rsid w:val="006D4EA0"/>
    <w:rsid w:val="006E5069"/>
    <w:rsid w:val="006F42F6"/>
    <w:rsid w:val="006F6237"/>
    <w:rsid w:val="007016D4"/>
    <w:rsid w:val="00701D9F"/>
    <w:rsid w:val="007328B7"/>
    <w:rsid w:val="00746F1B"/>
    <w:rsid w:val="00757286"/>
    <w:rsid w:val="00776649"/>
    <w:rsid w:val="0078652B"/>
    <w:rsid w:val="00792EA5"/>
    <w:rsid w:val="007975AB"/>
    <w:rsid w:val="007B250A"/>
    <w:rsid w:val="007B2BDB"/>
    <w:rsid w:val="007D58CB"/>
    <w:rsid w:val="007E00B0"/>
    <w:rsid w:val="007F276C"/>
    <w:rsid w:val="00800BE7"/>
    <w:rsid w:val="0080151A"/>
    <w:rsid w:val="008146DB"/>
    <w:rsid w:val="008261D2"/>
    <w:rsid w:val="008305A7"/>
    <w:rsid w:val="00850A46"/>
    <w:rsid w:val="00890184"/>
    <w:rsid w:val="008B090D"/>
    <w:rsid w:val="008B5723"/>
    <w:rsid w:val="008B7891"/>
    <w:rsid w:val="008C130B"/>
    <w:rsid w:val="008D05A2"/>
    <w:rsid w:val="008D142A"/>
    <w:rsid w:val="008D2FE1"/>
    <w:rsid w:val="008D391F"/>
    <w:rsid w:val="008E4E21"/>
    <w:rsid w:val="008E72B1"/>
    <w:rsid w:val="00920F67"/>
    <w:rsid w:val="0093129C"/>
    <w:rsid w:val="009326A1"/>
    <w:rsid w:val="009362E0"/>
    <w:rsid w:val="00991782"/>
    <w:rsid w:val="00993B79"/>
    <w:rsid w:val="009A1B82"/>
    <w:rsid w:val="009A6513"/>
    <w:rsid w:val="009A788E"/>
    <w:rsid w:val="009B3F2D"/>
    <w:rsid w:val="009B763D"/>
    <w:rsid w:val="009C6E91"/>
    <w:rsid w:val="009F5864"/>
    <w:rsid w:val="009F6BD7"/>
    <w:rsid w:val="00A01523"/>
    <w:rsid w:val="00A3469C"/>
    <w:rsid w:val="00A55687"/>
    <w:rsid w:val="00A55E6B"/>
    <w:rsid w:val="00A661CC"/>
    <w:rsid w:val="00A73185"/>
    <w:rsid w:val="00A94303"/>
    <w:rsid w:val="00AA30AA"/>
    <w:rsid w:val="00AB658B"/>
    <w:rsid w:val="00AC1027"/>
    <w:rsid w:val="00AC3BFD"/>
    <w:rsid w:val="00AD0825"/>
    <w:rsid w:val="00AD4523"/>
    <w:rsid w:val="00AE15BF"/>
    <w:rsid w:val="00AE7361"/>
    <w:rsid w:val="00AF4414"/>
    <w:rsid w:val="00B008BE"/>
    <w:rsid w:val="00B02DD0"/>
    <w:rsid w:val="00B07E86"/>
    <w:rsid w:val="00B51784"/>
    <w:rsid w:val="00B667A3"/>
    <w:rsid w:val="00B670AC"/>
    <w:rsid w:val="00B77F3F"/>
    <w:rsid w:val="00B8205D"/>
    <w:rsid w:val="00B85979"/>
    <w:rsid w:val="00B95322"/>
    <w:rsid w:val="00B96896"/>
    <w:rsid w:val="00BA614B"/>
    <w:rsid w:val="00BB4CD8"/>
    <w:rsid w:val="00BB5154"/>
    <w:rsid w:val="00BC1305"/>
    <w:rsid w:val="00BC5F93"/>
    <w:rsid w:val="00BE6463"/>
    <w:rsid w:val="00C0277E"/>
    <w:rsid w:val="00C11ECB"/>
    <w:rsid w:val="00C1290B"/>
    <w:rsid w:val="00C14C13"/>
    <w:rsid w:val="00C376CC"/>
    <w:rsid w:val="00C4106E"/>
    <w:rsid w:val="00C6133A"/>
    <w:rsid w:val="00C635A9"/>
    <w:rsid w:val="00C659EC"/>
    <w:rsid w:val="00C80349"/>
    <w:rsid w:val="00C87020"/>
    <w:rsid w:val="00C93B05"/>
    <w:rsid w:val="00CA74C6"/>
    <w:rsid w:val="00CD0A08"/>
    <w:rsid w:val="00CD1EBA"/>
    <w:rsid w:val="00CE0926"/>
    <w:rsid w:val="00CF7DDB"/>
    <w:rsid w:val="00D05572"/>
    <w:rsid w:val="00D10355"/>
    <w:rsid w:val="00D24573"/>
    <w:rsid w:val="00D2618F"/>
    <w:rsid w:val="00D420DA"/>
    <w:rsid w:val="00D5629D"/>
    <w:rsid w:val="00D61564"/>
    <w:rsid w:val="00D61D59"/>
    <w:rsid w:val="00D826A0"/>
    <w:rsid w:val="00D8326E"/>
    <w:rsid w:val="00DA24BB"/>
    <w:rsid w:val="00DC2EE4"/>
    <w:rsid w:val="00DF22A4"/>
    <w:rsid w:val="00DF2605"/>
    <w:rsid w:val="00E01E1D"/>
    <w:rsid w:val="00E040A1"/>
    <w:rsid w:val="00E07DAB"/>
    <w:rsid w:val="00E25E91"/>
    <w:rsid w:val="00E54935"/>
    <w:rsid w:val="00E902A1"/>
    <w:rsid w:val="00E940DA"/>
    <w:rsid w:val="00EA6EFC"/>
    <w:rsid w:val="00EC0D6D"/>
    <w:rsid w:val="00F10BF0"/>
    <w:rsid w:val="00F11C25"/>
    <w:rsid w:val="00F25500"/>
    <w:rsid w:val="00F41CEC"/>
    <w:rsid w:val="00F70697"/>
    <w:rsid w:val="00F819ED"/>
    <w:rsid w:val="00F826EE"/>
    <w:rsid w:val="00F93D63"/>
    <w:rsid w:val="00F9410C"/>
    <w:rsid w:val="00FB39E1"/>
    <w:rsid w:val="00FC4C22"/>
    <w:rsid w:val="00FE784D"/>
    <w:rsid w:val="00FF52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6B8242"/>
  <w14:defaultImageDpi w14:val="300"/>
  <w15:docId w15:val="{B2AF5299-D829-4F99-8AA3-419413C6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825"/>
    <w:rPr>
      <w:rFonts w:ascii="Times New Roman" w:eastAsia="Times New Roman" w:hAnsi="Times New Roman" w:cs="Times New Roman"/>
      <w:sz w:val="22"/>
      <w:szCs w:val="20"/>
      <w:lang w:eastAsia="zh-CN"/>
    </w:rPr>
  </w:style>
  <w:style w:type="paragraph" w:styleId="Heading1">
    <w:name w:val="heading 1"/>
    <w:basedOn w:val="Normal"/>
    <w:next w:val="Normal"/>
    <w:link w:val="Heading1Char"/>
    <w:uiPriority w:val="9"/>
    <w:qFormat/>
    <w:rsid w:val="00B02D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A614B"/>
    <w:pPr>
      <w:keepNext/>
      <w:ind w:right="720"/>
      <w:outlineLvl w:val="1"/>
    </w:pPr>
    <w:rPr>
      <w:rFonts w:ascii="Arial Narrow" w:hAnsi="Arial Narrow"/>
      <w:b/>
      <w:color w:val="FF0000"/>
      <w:sz w:val="24"/>
      <w:lang w:eastAsia="en-US"/>
    </w:rPr>
  </w:style>
  <w:style w:type="paragraph" w:styleId="Heading4">
    <w:name w:val="heading 4"/>
    <w:basedOn w:val="Normal"/>
    <w:next w:val="Normal"/>
    <w:link w:val="Heading4Char"/>
    <w:qFormat/>
    <w:rsid w:val="00BA614B"/>
    <w:pPr>
      <w:keepNext/>
      <w:snapToGrid w:val="0"/>
      <w:outlineLvl w:val="3"/>
    </w:pPr>
    <w:rPr>
      <w:b/>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F67"/>
    <w:pPr>
      <w:tabs>
        <w:tab w:val="center" w:pos="4320"/>
        <w:tab w:val="right" w:pos="8640"/>
      </w:tabs>
    </w:pPr>
  </w:style>
  <w:style w:type="character" w:customStyle="1" w:styleId="HeaderChar">
    <w:name w:val="Header Char"/>
    <w:basedOn w:val="DefaultParagraphFont"/>
    <w:link w:val="Header"/>
    <w:uiPriority w:val="99"/>
    <w:rsid w:val="00920F67"/>
  </w:style>
  <w:style w:type="paragraph" w:styleId="Footer">
    <w:name w:val="footer"/>
    <w:basedOn w:val="Normal"/>
    <w:link w:val="FooterChar"/>
    <w:uiPriority w:val="99"/>
    <w:unhideWhenUsed/>
    <w:rsid w:val="00920F67"/>
    <w:pPr>
      <w:tabs>
        <w:tab w:val="center" w:pos="4320"/>
        <w:tab w:val="right" w:pos="8640"/>
      </w:tabs>
    </w:pPr>
  </w:style>
  <w:style w:type="character" w:customStyle="1" w:styleId="FooterChar">
    <w:name w:val="Footer Char"/>
    <w:basedOn w:val="DefaultParagraphFont"/>
    <w:link w:val="Footer"/>
    <w:uiPriority w:val="99"/>
    <w:rsid w:val="00920F67"/>
  </w:style>
  <w:style w:type="paragraph" w:styleId="BalloonText">
    <w:name w:val="Balloon Text"/>
    <w:basedOn w:val="Normal"/>
    <w:link w:val="BalloonTextChar"/>
    <w:uiPriority w:val="99"/>
    <w:semiHidden/>
    <w:unhideWhenUsed/>
    <w:rsid w:val="00920F67"/>
    <w:rPr>
      <w:rFonts w:ascii="Lucida Grande" w:hAnsi="Lucida Grande"/>
      <w:sz w:val="18"/>
      <w:szCs w:val="18"/>
    </w:rPr>
  </w:style>
  <w:style w:type="character" w:customStyle="1" w:styleId="BalloonTextChar">
    <w:name w:val="Balloon Text Char"/>
    <w:basedOn w:val="DefaultParagraphFont"/>
    <w:link w:val="BalloonText"/>
    <w:uiPriority w:val="99"/>
    <w:semiHidden/>
    <w:rsid w:val="00920F67"/>
    <w:rPr>
      <w:rFonts w:ascii="Lucida Grande" w:hAnsi="Lucida Grande"/>
      <w:sz w:val="18"/>
      <w:szCs w:val="18"/>
    </w:rPr>
  </w:style>
  <w:style w:type="character" w:styleId="Hyperlink">
    <w:name w:val="Hyperlink"/>
    <w:basedOn w:val="DefaultParagraphFont"/>
    <w:uiPriority w:val="99"/>
    <w:unhideWhenUsed/>
    <w:rsid w:val="001C40DF"/>
    <w:rPr>
      <w:color w:val="0000FF" w:themeColor="hyperlink"/>
      <w:u w:val="single"/>
    </w:rPr>
  </w:style>
  <w:style w:type="character" w:styleId="FollowedHyperlink">
    <w:name w:val="FollowedHyperlink"/>
    <w:basedOn w:val="DefaultParagraphFont"/>
    <w:uiPriority w:val="99"/>
    <w:semiHidden/>
    <w:unhideWhenUsed/>
    <w:rsid w:val="001C40DF"/>
    <w:rPr>
      <w:color w:val="800080" w:themeColor="followedHyperlink"/>
      <w:u w:val="single"/>
    </w:rPr>
  </w:style>
  <w:style w:type="paragraph" w:customStyle="1" w:styleId="Subject">
    <w:name w:val="Subject"/>
    <w:basedOn w:val="Normal"/>
    <w:rsid w:val="00B02DD0"/>
    <w:pPr>
      <w:spacing w:before="60" w:after="60"/>
    </w:pPr>
    <w:rPr>
      <w:sz w:val="20"/>
    </w:rPr>
  </w:style>
  <w:style w:type="paragraph" w:styleId="Date">
    <w:name w:val="Date"/>
    <w:basedOn w:val="Normal"/>
    <w:link w:val="DateChar"/>
    <w:rsid w:val="00B02DD0"/>
    <w:pPr>
      <w:spacing w:before="60" w:after="60"/>
    </w:pPr>
    <w:rPr>
      <w:sz w:val="20"/>
    </w:rPr>
  </w:style>
  <w:style w:type="character" w:customStyle="1" w:styleId="DateChar">
    <w:name w:val="Date Char"/>
    <w:basedOn w:val="DefaultParagraphFont"/>
    <w:link w:val="Date"/>
    <w:rsid w:val="00B02DD0"/>
    <w:rPr>
      <w:rFonts w:ascii="Times New Roman" w:eastAsia="Times New Roman" w:hAnsi="Times New Roman" w:cs="Times New Roman"/>
      <w:sz w:val="20"/>
      <w:szCs w:val="20"/>
    </w:rPr>
  </w:style>
  <w:style w:type="paragraph" w:customStyle="1" w:styleId="To">
    <w:name w:val="To"/>
    <w:basedOn w:val="Normal"/>
    <w:rsid w:val="00B02DD0"/>
    <w:pPr>
      <w:spacing w:before="60" w:after="60"/>
    </w:pPr>
    <w:rPr>
      <w:sz w:val="20"/>
    </w:rPr>
  </w:style>
  <w:style w:type="paragraph" w:customStyle="1" w:styleId="From">
    <w:name w:val="From"/>
    <w:basedOn w:val="Normal"/>
    <w:rsid w:val="00B02DD0"/>
    <w:pPr>
      <w:spacing w:before="60" w:after="60"/>
    </w:pPr>
    <w:rPr>
      <w:sz w:val="20"/>
    </w:rPr>
  </w:style>
  <w:style w:type="paragraph" w:styleId="Title">
    <w:name w:val="Title"/>
    <w:basedOn w:val="Heading1"/>
    <w:link w:val="TitleChar"/>
    <w:qFormat/>
    <w:rsid w:val="00B02DD0"/>
    <w:pPr>
      <w:keepNext w:val="0"/>
      <w:keepLines w:val="0"/>
      <w:spacing w:before="0"/>
      <w:outlineLvl w:val="9"/>
    </w:pPr>
    <w:rPr>
      <w:rFonts w:ascii="Times New Roman" w:eastAsia="Times New Roman" w:hAnsi="Times New Roman" w:cs="Times New Roman"/>
      <w:bCs w:val="0"/>
      <w:color w:val="auto"/>
      <w:sz w:val="24"/>
      <w:szCs w:val="20"/>
    </w:rPr>
  </w:style>
  <w:style w:type="character" w:customStyle="1" w:styleId="TitleChar">
    <w:name w:val="Title Char"/>
    <w:basedOn w:val="DefaultParagraphFont"/>
    <w:link w:val="Title"/>
    <w:rsid w:val="00B02DD0"/>
    <w:rPr>
      <w:rFonts w:ascii="Times New Roman" w:eastAsia="Times New Roman" w:hAnsi="Times New Roman" w:cs="Times New Roman"/>
      <w:b/>
      <w:szCs w:val="20"/>
    </w:rPr>
  </w:style>
  <w:style w:type="paragraph" w:customStyle="1" w:styleId="CopyList">
    <w:name w:val="CopyList"/>
    <w:basedOn w:val="Normal"/>
    <w:rsid w:val="00B02DD0"/>
    <w:pPr>
      <w:tabs>
        <w:tab w:val="left" w:pos="504"/>
      </w:tabs>
      <w:spacing w:before="360"/>
      <w:ind w:left="504" w:hanging="504"/>
    </w:pPr>
    <w:rPr>
      <w:sz w:val="20"/>
    </w:rPr>
  </w:style>
  <w:style w:type="character" w:customStyle="1" w:styleId="Heading1Char">
    <w:name w:val="Heading 1 Char"/>
    <w:basedOn w:val="DefaultParagraphFont"/>
    <w:link w:val="Heading1"/>
    <w:uiPriority w:val="9"/>
    <w:rsid w:val="00B02DD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D10355"/>
    <w:rPr>
      <w:i/>
      <w:iCs/>
    </w:rPr>
  </w:style>
  <w:style w:type="character" w:customStyle="1" w:styleId="BodyTextChar">
    <w:name w:val="Body Text Char"/>
    <w:aliases w:val="bt Char,bt1 Char,bt2 Char,Outline-1 Char,Body text Char,Test Char,o Char,Durham Body Text Char,Example Char,vv Char,SD-body Char,Body Char,Todd Text Char,Body Txt Char,BT Char,body text Char,LEFT Char,Body TextDJF Char,basicJustify Char"/>
    <w:link w:val="BodyText"/>
    <w:locked/>
    <w:rsid w:val="00AD0825"/>
  </w:style>
  <w:style w:type="paragraph" w:styleId="BodyText">
    <w:name w:val="Body Text"/>
    <w:aliases w:val="bt,bt1,bt2,Outline-1,Body text,Test,o,Durham Body Text,Example,vv,SD-body,Body,Todd Text,Body Txt,BT,body text,LEFT,Body TextDJF,basicJustify,1body,BodText,BodyText2,b2,b,b Char Char,b Char"/>
    <w:basedOn w:val="Normal"/>
    <w:link w:val="BodyTextChar"/>
    <w:unhideWhenUsed/>
    <w:rsid w:val="00AD0825"/>
    <w:pPr>
      <w:spacing w:after="120"/>
    </w:pPr>
    <w:rPr>
      <w:rFonts w:asciiTheme="minorHAnsi" w:eastAsiaTheme="minorEastAsia" w:hAnsiTheme="minorHAnsi" w:cstheme="minorBidi"/>
      <w:sz w:val="24"/>
      <w:szCs w:val="24"/>
      <w:lang w:eastAsia="en-US"/>
    </w:rPr>
  </w:style>
  <w:style w:type="character" w:customStyle="1" w:styleId="BodyTextChar1">
    <w:name w:val="Body Text Char1"/>
    <w:basedOn w:val="DefaultParagraphFont"/>
    <w:uiPriority w:val="99"/>
    <w:semiHidden/>
    <w:rsid w:val="00AD0825"/>
    <w:rPr>
      <w:rFonts w:ascii="Times New Roman" w:eastAsia="Times New Roman" w:hAnsi="Times New Roman" w:cs="Times New Roman"/>
      <w:sz w:val="22"/>
      <w:szCs w:val="20"/>
      <w:lang w:eastAsia="zh-CN"/>
    </w:rPr>
  </w:style>
  <w:style w:type="paragraph" w:styleId="ListParagraph">
    <w:name w:val="List Paragraph"/>
    <w:basedOn w:val="Normal"/>
    <w:uiPriority w:val="34"/>
    <w:qFormat/>
    <w:rsid w:val="00AD0825"/>
    <w:pPr>
      <w:ind w:left="720"/>
    </w:pPr>
    <w:rPr>
      <w:rFonts w:ascii="Calibri" w:eastAsia="Calibri" w:hAnsi="Calibri"/>
      <w:szCs w:val="22"/>
      <w:lang w:eastAsia="en-US"/>
    </w:rPr>
  </w:style>
  <w:style w:type="character" w:styleId="Strong">
    <w:name w:val="Strong"/>
    <w:basedOn w:val="DefaultParagraphFont"/>
    <w:uiPriority w:val="22"/>
    <w:qFormat/>
    <w:rsid w:val="00012B27"/>
    <w:rPr>
      <w:b/>
      <w:bCs/>
    </w:rPr>
  </w:style>
  <w:style w:type="character" w:styleId="CommentReference">
    <w:name w:val="annotation reference"/>
    <w:basedOn w:val="DefaultParagraphFont"/>
    <w:uiPriority w:val="99"/>
    <w:semiHidden/>
    <w:unhideWhenUsed/>
    <w:rsid w:val="0078652B"/>
    <w:rPr>
      <w:sz w:val="16"/>
      <w:szCs w:val="16"/>
    </w:rPr>
  </w:style>
  <w:style w:type="paragraph" w:styleId="CommentText">
    <w:name w:val="annotation text"/>
    <w:basedOn w:val="Normal"/>
    <w:link w:val="CommentTextChar"/>
    <w:uiPriority w:val="99"/>
    <w:semiHidden/>
    <w:unhideWhenUsed/>
    <w:rsid w:val="0078652B"/>
    <w:rPr>
      <w:sz w:val="20"/>
    </w:rPr>
  </w:style>
  <w:style w:type="character" w:customStyle="1" w:styleId="CommentTextChar">
    <w:name w:val="Comment Text Char"/>
    <w:basedOn w:val="DefaultParagraphFont"/>
    <w:link w:val="CommentText"/>
    <w:uiPriority w:val="99"/>
    <w:semiHidden/>
    <w:rsid w:val="0078652B"/>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78652B"/>
    <w:rPr>
      <w:b/>
      <w:bCs/>
    </w:rPr>
  </w:style>
  <w:style w:type="character" w:customStyle="1" w:styleId="CommentSubjectChar">
    <w:name w:val="Comment Subject Char"/>
    <w:basedOn w:val="CommentTextChar"/>
    <w:link w:val="CommentSubject"/>
    <w:uiPriority w:val="99"/>
    <w:semiHidden/>
    <w:rsid w:val="0078652B"/>
    <w:rPr>
      <w:rFonts w:ascii="Times New Roman" w:eastAsia="Times New Roman" w:hAnsi="Times New Roman" w:cs="Times New Roman"/>
      <w:b/>
      <w:bCs/>
      <w:sz w:val="20"/>
      <w:szCs w:val="20"/>
      <w:lang w:eastAsia="zh-CN"/>
    </w:rPr>
  </w:style>
  <w:style w:type="paragraph" w:styleId="NormalWeb">
    <w:name w:val="Normal (Web)"/>
    <w:basedOn w:val="Normal"/>
    <w:uiPriority w:val="99"/>
    <w:unhideWhenUsed/>
    <w:rsid w:val="00122933"/>
    <w:pPr>
      <w:spacing w:before="100" w:beforeAutospacing="1" w:after="100" w:afterAutospacing="1"/>
    </w:pPr>
    <w:rPr>
      <w:sz w:val="24"/>
      <w:szCs w:val="24"/>
      <w:lang w:eastAsia="en-US"/>
    </w:rPr>
  </w:style>
  <w:style w:type="paragraph" w:styleId="BodyText2">
    <w:name w:val="Body Text 2"/>
    <w:basedOn w:val="Normal"/>
    <w:link w:val="BodyText2Char"/>
    <w:uiPriority w:val="99"/>
    <w:unhideWhenUsed/>
    <w:rsid w:val="00BA614B"/>
    <w:pPr>
      <w:spacing w:after="120" w:line="480" w:lineRule="auto"/>
    </w:pPr>
  </w:style>
  <w:style w:type="character" w:customStyle="1" w:styleId="BodyText2Char">
    <w:name w:val="Body Text 2 Char"/>
    <w:basedOn w:val="DefaultParagraphFont"/>
    <w:link w:val="BodyText2"/>
    <w:uiPriority w:val="99"/>
    <w:rsid w:val="00BA614B"/>
    <w:rPr>
      <w:rFonts w:ascii="Times New Roman" w:eastAsia="Times New Roman" w:hAnsi="Times New Roman" w:cs="Times New Roman"/>
      <w:sz w:val="22"/>
      <w:szCs w:val="20"/>
      <w:lang w:eastAsia="zh-CN"/>
    </w:rPr>
  </w:style>
  <w:style w:type="character" w:customStyle="1" w:styleId="Heading2Char">
    <w:name w:val="Heading 2 Char"/>
    <w:basedOn w:val="DefaultParagraphFont"/>
    <w:link w:val="Heading2"/>
    <w:rsid w:val="00BA614B"/>
    <w:rPr>
      <w:rFonts w:ascii="Arial Narrow" w:eastAsia="Times New Roman" w:hAnsi="Arial Narrow" w:cs="Times New Roman"/>
      <w:b/>
      <w:color w:val="FF0000"/>
      <w:szCs w:val="20"/>
    </w:rPr>
  </w:style>
  <w:style w:type="character" w:customStyle="1" w:styleId="Heading4Char">
    <w:name w:val="Heading 4 Char"/>
    <w:basedOn w:val="DefaultParagraphFont"/>
    <w:link w:val="Heading4"/>
    <w:rsid w:val="00BA614B"/>
    <w:rPr>
      <w:rFonts w:ascii="Times New Roman" w:eastAsia="Times New Roman" w:hAnsi="Times New Roman" w:cs="Times New Roman"/>
      <w:b/>
      <w:sz w:val="20"/>
      <w:szCs w:val="20"/>
    </w:rPr>
  </w:style>
  <w:style w:type="character" w:styleId="UnresolvedMention">
    <w:name w:val="Unresolved Mention"/>
    <w:basedOn w:val="DefaultParagraphFont"/>
    <w:uiPriority w:val="99"/>
    <w:semiHidden/>
    <w:unhideWhenUsed/>
    <w:rsid w:val="00565E57"/>
    <w:rPr>
      <w:color w:val="808080"/>
      <w:shd w:val="clear" w:color="auto" w:fill="E6E6E6"/>
    </w:rPr>
  </w:style>
  <w:style w:type="paragraph" w:customStyle="1" w:styleId="Default">
    <w:name w:val="Default"/>
    <w:rsid w:val="00C11ECB"/>
    <w:pPr>
      <w:autoSpaceDE w:val="0"/>
      <w:autoSpaceDN w:val="0"/>
      <w:adjustRightInd w:val="0"/>
    </w:pPr>
    <w:rPr>
      <w:rFonts w:ascii="Arial" w:eastAsia="Times New Roman" w:hAnsi="Arial" w:cs="Arial"/>
      <w:color w:val="000000"/>
    </w:rPr>
  </w:style>
  <w:style w:type="paragraph" w:styleId="BodyText3">
    <w:name w:val="Body Text 3"/>
    <w:basedOn w:val="Normal"/>
    <w:link w:val="BodyText3Char"/>
    <w:uiPriority w:val="99"/>
    <w:semiHidden/>
    <w:unhideWhenUsed/>
    <w:rsid w:val="00FC4C22"/>
    <w:pPr>
      <w:spacing w:after="120"/>
    </w:pPr>
    <w:rPr>
      <w:rFonts w:ascii="Calibri" w:eastAsiaTheme="minorHAnsi" w:hAnsi="Calibri"/>
      <w:sz w:val="16"/>
      <w:szCs w:val="16"/>
      <w:lang w:eastAsia="en-US"/>
    </w:rPr>
  </w:style>
  <w:style w:type="character" w:customStyle="1" w:styleId="BodyText3Char">
    <w:name w:val="Body Text 3 Char"/>
    <w:basedOn w:val="DefaultParagraphFont"/>
    <w:link w:val="BodyText3"/>
    <w:uiPriority w:val="99"/>
    <w:semiHidden/>
    <w:rsid w:val="00FC4C22"/>
    <w:rPr>
      <w:rFonts w:ascii="Calibri" w:eastAsiaTheme="minorHAnsi" w:hAnsi="Calibri" w:cs="Times New Roman"/>
      <w:sz w:val="16"/>
      <w:szCs w:val="16"/>
    </w:rPr>
  </w:style>
  <w:style w:type="paragraph" w:customStyle="1" w:styleId="Pa5">
    <w:name w:val="Pa5"/>
    <w:basedOn w:val="Normal"/>
    <w:uiPriority w:val="99"/>
    <w:rsid w:val="00B95322"/>
    <w:pPr>
      <w:autoSpaceDE w:val="0"/>
      <w:autoSpaceDN w:val="0"/>
      <w:spacing w:line="241" w:lineRule="atLeast"/>
    </w:pPr>
    <w:rPr>
      <w:rFonts w:ascii="Lato" w:eastAsiaTheme="minorHAnsi" w:hAnsi="Lato" w:cs="Calibri"/>
      <w:sz w:val="24"/>
      <w:szCs w:val="24"/>
      <w:lang w:eastAsia="en-US"/>
    </w:rPr>
  </w:style>
  <w:style w:type="character" w:customStyle="1" w:styleId="A2">
    <w:name w:val="A2"/>
    <w:basedOn w:val="DefaultParagraphFont"/>
    <w:uiPriority w:val="99"/>
    <w:rsid w:val="00B95322"/>
    <w:rPr>
      <w:rFonts w:ascii="Lato" w:hAnsi="Lato" w:hint="default"/>
      <w:color w:val="000000"/>
    </w:rPr>
  </w:style>
  <w:style w:type="paragraph" w:styleId="NoSpacing">
    <w:name w:val="No Spacing"/>
    <w:uiPriority w:val="1"/>
    <w:qFormat/>
    <w:rsid w:val="00CA74C6"/>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3698">
      <w:bodyDiv w:val="1"/>
      <w:marLeft w:val="0"/>
      <w:marRight w:val="0"/>
      <w:marTop w:val="0"/>
      <w:marBottom w:val="0"/>
      <w:divBdr>
        <w:top w:val="none" w:sz="0" w:space="0" w:color="auto"/>
        <w:left w:val="none" w:sz="0" w:space="0" w:color="auto"/>
        <w:bottom w:val="none" w:sz="0" w:space="0" w:color="auto"/>
        <w:right w:val="none" w:sz="0" w:space="0" w:color="auto"/>
      </w:divBdr>
    </w:div>
    <w:div w:id="151214523">
      <w:bodyDiv w:val="1"/>
      <w:marLeft w:val="0"/>
      <w:marRight w:val="0"/>
      <w:marTop w:val="0"/>
      <w:marBottom w:val="0"/>
      <w:divBdr>
        <w:top w:val="none" w:sz="0" w:space="0" w:color="auto"/>
        <w:left w:val="none" w:sz="0" w:space="0" w:color="auto"/>
        <w:bottom w:val="none" w:sz="0" w:space="0" w:color="auto"/>
        <w:right w:val="none" w:sz="0" w:space="0" w:color="auto"/>
      </w:divBdr>
    </w:div>
    <w:div w:id="380981224">
      <w:bodyDiv w:val="1"/>
      <w:marLeft w:val="0"/>
      <w:marRight w:val="0"/>
      <w:marTop w:val="0"/>
      <w:marBottom w:val="0"/>
      <w:divBdr>
        <w:top w:val="none" w:sz="0" w:space="0" w:color="auto"/>
        <w:left w:val="none" w:sz="0" w:space="0" w:color="auto"/>
        <w:bottom w:val="none" w:sz="0" w:space="0" w:color="auto"/>
        <w:right w:val="none" w:sz="0" w:space="0" w:color="auto"/>
      </w:divBdr>
    </w:div>
    <w:div w:id="413748330">
      <w:bodyDiv w:val="1"/>
      <w:marLeft w:val="0"/>
      <w:marRight w:val="0"/>
      <w:marTop w:val="0"/>
      <w:marBottom w:val="0"/>
      <w:divBdr>
        <w:top w:val="none" w:sz="0" w:space="0" w:color="auto"/>
        <w:left w:val="none" w:sz="0" w:space="0" w:color="auto"/>
        <w:bottom w:val="none" w:sz="0" w:space="0" w:color="auto"/>
        <w:right w:val="none" w:sz="0" w:space="0" w:color="auto"/>
      </w:divBdr>
    </w:div>
    <w:div w:id="592206367">
      <w:bodyDiv w:val="1"/>
      <w:marLeft w:val="0"/>
      <w:marRight w:val="0"/>
      <w:marTop w:val="0"/>
      <w:marBottom w:val="0"/>
      <w:divBdr>
        <w:top w:val="none" w:sz="0" w:space="0" w:color="auto"/>
        <w:left w:val="none" w:sz="0" w:space="0" w:color="auto"/>
        <w:bottom w:val="none" w:sz="0" w:space="0" w:color="auto"/>
        <w:right w:val="none" w:sz="0" w:space="0" w:color="auto"/>
      </w:divBdr>
      <w:divsChild>
        <w:div w:id="1412310871">
          <w:marLeft w:val="0"/>
          <w:marRight w:val="0"/>
          <w:marTop w:val="0"/>
          <w:marBottom w:val="0"/>
          <w:divBdr>
            <w:top w:val="none" w:sz="0" w:space="0" w:color="auto"/>
            <w:left w:val="none" w:sz="0" w:space="0" w:color="auto"/>
            <w:bottom w:val="none" w:sz="0" w:space="0" w:color="auto"/>
            <w:right w:val="none" w:sz="0" w:space="0" w:color="auto"/>
          </w:divBdr>
        </w:div>
        <w:div w:id="1513182643">
          <w:marLeft w:val="0"/>
          <w:marRight w:val="0"/>
          <w:marTop w:val="0"/>
          <w:marBottom w:val="0"/>
          <w:divBdr>
            <w:top w:val="none" w:sz="0" w:space="0" w:color="auto"/>
            <w:left w:val="none" w:sz="0" w:space="0" w:color="auto"/>
            <w:bottom w:val="none" w:sz="0" w:space="0" w:color="auto"/>
            <w:right w:val="none" w:sz="0" w:space="0" w:color="auto"/>
          </w:divBdr>
        </w:div>
        <w:div w:id="1668245796">
          <w:marLeft w:val="0"/>
          <w:marRight w:val="0"/>
          <w:marTop w:val="0"/>
          <w:marBottom w:val="0"/>
          <w:divBdr>
            <w:top w:val="none" w:sz="0" w:space="0" w:color="auto"/>
            <w:left w:val="none" w:sz="0" w:space="0" w:color="auto"/>
            <w:bottom w:val="none" w:sz="0" w:space="0" w:color="auto"/>
            <w:right w:val="none" w:sz="0" w:space="0" w:color="auto"/>
          </w:divBdr>
        </w:div>
      </w:divsChild>
    </w:div>
    <w:div w:id="720054305">
      <w:bodyDiv w:val="1"/>
      <w:marLeft w:val="0"/>
      <w:marRight w:val="0"/>
      <w:marTop w:val="0"/>
      <w:marBottom w:val="0"/>
      <w:divBdr>
        <w:top w:val="none" w:sz="0" w:space="0" w:color="auto"/>
        <w:left w:val="none" w:sz="0" w:space="0" w:color="auto"/>
        <w:bottom w:val="none" w:sz="0" w:space="0" w:color="auto"/>
        <w:right w:val="none" w:sz="0" w:space="0" w:color="auto"/>
      </w:divBdr>
    </w:div>
    <w:div w:id="1059865947">
      <w:bodyDiv w:val="1"/>
      <w:marLeft w:val="0"/>
      <w:marRight w:val="0"/>
      <w:marTop w:val="0"/>
      <w:marBottom w:val="0"/>
      <w:divBdr>
        <w:top w:val="none" w:sz="0" w:space="0" w:color="auto"/>
        <w:left w:val="none" w:sz="0" w:space="0" w:color="auto"/>
        <w:bottom w:val="none" w:sz="0" w:space="0" w:color="auto"/>
        <w:right w:val="none" w:sz="0" w:space="0" w:color="auto"/>
      </w:divBdr>
    </w:div>
    <w:div w:id="1288396171">
      <w:bodyDiv w:val="1"/>
      <w:marLeft w:val="0"/>
      <w:marRight w:val="0"/>
      <w:marTop w:val="0"/>
      <w:marBottom w:val="0"/>
      <w:divBdr>
        <w:top w:val="none" w:sz="0" w:space="0" w:color="auto"/>
        <w:left w:val="none" w:sz="0" w:space="0" w:color="auto"/>
        <w:bottom w:val="none" w:sz="0" w:space="0" w:color="auto"/>
        <w:right w:val="none" w:sz="0" w:space="0" w:color="auto"/>
      </w:divBdr>
    </w:div>
    <w:div w:id="1440491290">
      <w:bodyDiv w:val="1"/>
      <w:marLeft w:val="0"/>
      <w:marRight w:val="0"/>
      <w:marTop w:val="0"/>
      <w:marBottom w:val="0"/>
      <w:divBdr>
        <w:top w:val="none" w:sz="0" w:space="0" w:color="auto"/>
        <w:left w:val="none" w:sz="0" w:space="0" w:color="auto"/>
        <w:bottom w:val="none" w:sz="0" w:space="0" w:color="auto"/>
        <w:right w:val="none" w:sz="0" w:space="0" w:color="auto"/>
      </w:divBdr>
    </w:div>
    <w:div w:id="1686252310">
      <w:bodyDiv w:val="1"/>
      <w:marLeft w:val="0"/>
      <w:marRight w:val="0"/>
      <w:marTop w:val="0"/>
      <w:marBottom w:val="0"/>
      <w:divBdr>
        <w:top w:val="none" w:sz="0" w:space="0" w:color="auto"/>
        <w:left w:val="none" w:sz="0" w:space="0" w:color="auto"/>
        <w:bottom w:val="none" w:sz="0" w:space="0" w:color="auto"/>
        <w:right w:val="none" w:sz="0" w:space="0" w:color="auto"/>
      </w:divBdr>
    </w:div>
    <w:div w:id="2047172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ispark.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C01F2-10AB-456D-994A-B70FBC93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City of Seattle</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Ramirez, Kristen</dc:creator>
  <cp:lastModifiedBy>Paige Vanderhoff</cp:lastModifiedBy>
  <cp:revision>2</cp:revision>
  <cp:lastPrinted>2018-06-06T18:14:00Z</cp:lastPrinted>
  <dcterms:created xsi:type="dcterms:W3CDTF">2018-10-06T16:23:00Z</dcterms:created>
  <dcterms:modified xsi:type="dcterms:W3CDTF">2018-10-06T16:23:00Z</dcterms:modified>
</cp:coreProperties>
</file>